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453BE" w:rsidRDefault="00A1017F" w:rsidP="0084316B">
      <w:pPr>
        <w:pStyle w:val="Securitymarker"/>
        <w:rPr>
          <w:sz w:val="22"/>
        </w:rPr>
      </w:pPr>
      <w:r w:rsidRPr="00A453BE">
        <w:rPr>
          <w:color w:val="FF0000"/>
        </w:rPr>
        <w:t xml:space="preserve">The contents of this document are </w:t>
      </w:r>
      <w:r w:rsidR="00DC3EA7" w:rsidRPr="00A453BE">
        <w:rPr>
          <w:color w:val="FF0000"/>
        </w:rPr>
        <w:t>OFFICIAL</w:t>
      </w:r>
    </w:p>
    <w:p w14:paraId="3580CC89" w14:textId="426075BA" w:rsidR="00395B4A" w:rsidRPr="00A453BE" w:rsidRDefault="00952353" w:rsidP="00DC3EA7">
      <w:pPr>
        <w:pStyle w:val="Heading1"/>
        <w:ind w:left="0"/>
        <w:rPr>
          <w:color w:val="63256D"/>
        </w:rPr>
      </w:pPr>
      <w:r w:rsidRPr="00A453BE">
        <w:rPr>
          <w:color w:val="63256D"/>
        </w:rPr>
        <w:t xml:space="preserve">Meeting bulletin – </w:t>
      </w:r>
      <w:r w:rsidR="007F7585">
        <w:rPr>
          <w:color w:val="63256D"/>
        </w:rPr>
        <w:t>15 December</w:t>
      </w:r>
      <w:r w:rsidRPr="00A453BE">
        <w:rPr>
          <w:color w:val="63256D"/>
        </w:rPr>
        <w:t xml:space="preserve"> </w:t>
      </w:r>
      <w:r w:rsidR="004A1FA2">
        <w:rPr>
          <w:color w:val="63256D"/>
        </w:rPr>
        <w:t>2022</w:t>
      </w:r>
    </w:p>
    <w:p w14:paraId="369A8487" w14:textId="4A79B318" w:rsidR="00345B41" w:rsidRPr="00A453BE" w:rsidRDefault="00103C9C" w:rsidP="00952353">
      <w:pPr>
        <w:sectPr w:rsidR="00345B41" w:rsidRPr="00A453BE" w:rsidSect="004A23BA">
          <w:headerReference w:type="even" r:id="rId11"/>
          <w:headerReference w:type="default" r:id="rId12"/>
          <w:footerReference w:type="default" r:id="rId13"/>
          <w:headerReference w:type="first" r:id="rId14"/>
          <w:footerReference w:type="first" r:id="rId15"/>
          <w:type w:val="continuous"/>
          <w:pgSz w:w="11900" w:h="16840"/>
          <w:pgMar w:top="2269" w:right="851" w:bottom="851" w:left="851" w:header="510" w:footer="283" w:gutter="0"/>
          <w:cols w:space="708"/>
          <w:titlePg/>
          <w:docGrid w:linePitch="360"/>
        </w:sectPr>
      </w:pPr>
      <w:r w:rsidRPr="00103C9C">
        <w:t>This bulletin summarises the Independent Advisory Council</w:t>
      </w:r>
      <w:r w:rsidR="00D75743">
        <w:t>’s</w:t>
      </w:r>
      <w:r w:rsidRPr="00103C9C">
        <w:t xml:space="preserve"> (Council) recent meeting.</w:t>
      </w:r>
      <w:r>
        <w:t xml:space="preserve"> </w:t>
      </w:r>
      <w:r w:rsidR="002E1120">
        <w:t>Council gives advice to the National Disability Insurance Agency (NDIA)</w:t>
      </w:r>
      <w:r w:rsidR="00B23D9B">
        <w:t xml:space="preserve"> Board</w:t>
      </w:r>
      <w:r w:rsidR="00381E90">
        <w:t>. Council’s advice aims to</w:t>
      </w:r>
      <w:r w:rsidR="0049216B">
        <w:t xml:space="preserve"> improve the National Disability Insurance Scheme (NDIS). </w:t>
      </w:r>
      <w:r w:rsidR="00784C64">
        <w:t xml:space="preserve">Ms </w:t>
      </w:r>
      <w:r w:rsidR="00952353" w:rsidRPr="00A453BE">
        <w:t xml:space="preserve">Leah </w:t>
      </w:r>
      <w:r w:rsidR="00A74997">
        <w:t>v</w:t>
      </w:r>
      <w:r w:rsidR="00952353" w:rsidRPr="00A453BE">
        <w:t xml:space="preserve">an Poppel, who is </w:t>
      </w:r>
      <w:hyperlink r:id="rId16" w:history="1">
        <w:r w:rsidR="00952353" w:rsidRPr="00A453BE">
          <w:rPr>
            <w:rStyle w:val="Hyperlink"/>
            <w:rFonts w:eastAsia="Calibri" w:cs="Arial"/>
          </w:rPr>
          <w:t>Council’s Principal Member</w:t>
        </w:r>
      </w:hyperlink>
      <w:r w:rsidR="00952353" w:rsidRPr="00A453BE">
        <w:t xml:space="preserve">, chaired the </w:t>
      </w:r>
      <w:r w:rsidR="00B23D9B">
        <w:t xml:space="preserve">final </w:t>
      </w:r>
      <w:r w:rsidR="00952353" w:rsidRPr="00A453BE">
        <w:t xml:space="preserve">meeting </w:t>
      </w:r>
      <w:r w:rsidR="00B23D9B">
        <w:t xml:space="preserve">for the year, </w:t>
      </w:r>
      <w:r w:rsidR="00952353" w:rsidRPr="00A453BE">
        <w:t xml:space="preserve">held </w:t>
      </w:r>
      <w:r w:rsidR="005807CB">
        <w:t xml:space="preserve">on </w:t>
      </w:r>
      <w:r w:rsidR="007F7585">
        <w:t xml:space="preserve">15 December </w:t>
      </w:r>
      <w:r w:rsidR="00952353" w:rsidRPr="00A453BE">
        <w:t>2022</w:t>
      </w:r>
      <w:r w:rsidR="00EB18C0">
        <w:t>.</w:t>
      </w:r>
    </w:p>
    <w:p w14:paraId="0ED1ED18" w14:textId="215FF2C0" w:rsidR="00952353" w:rsidRPr="00A453BE" w:rsidRDefault="00A705F7" w:rsidP="00952353">
      <w:pPr>
        <w:pStyle w:val="Heading2"/>
      </w:pPr>
      <w:r>
        <w:t>Update f</w:t>
      </w:r>
      <w:r w:rsidR="00952353" w:rsidRPr="00A453BE">
        <w:t xml:space="preserve">rom Council’s Principal Member </w:t>
      </w:r>
    </w:p>
    <w:p w14:paraId="06D3CC8E" w14:textId="673E835E" w:rsidR="00973313" w:rsidRDefault="001F0350" w:rsidP="00FA5625">
      <w:pPr>
        <w:rPr>
          <w:lang w:val="en-US"/>
        </w:rPr>
      </w:pPr>
      <w:r w:rsidRPr="001F0350">
        <w:rPr>
          <w:lang w:val="en-US"/>
        </w:rPr>
        <w:t>Ms Leah van Poppel acknowledged recent Council work and meetings held. This included a meeting with the NDIS Quality and Safeguards Commission (NDIS Commission). Council will</w:t>
      </w:r>
      <w:r w:rsidR="004F33ED">
        <w:rPr>
          <w:lang w:val="en-US"/>
        </w:rPr>
        <w:t xml:space="preserve"> continue to</w:t>
      </w:r>
      <w:r w:rsidRPr="001F0350">
        <w:rPr>
          <w:lang w:val="en-US"/>
        </w:rPr>
        <w:t xml:space="preserve"> work with the Commission about the quality of registered providers</w:t>
      </w:r>
      <w:r w:rsidR="00593C54">
        <w:rPr>
          <w:lang w:val="en-US"/>
        </w:rPr>
        <w:t xml:space="preserve">. </w:t>
      </w:r>
    </w:p>
    <w:p w14:paraId="4CB2453C" w14:textId="6FFCAD39" w:rsidR="00952353" w:rsidRPr="00A453BE" w:rsidRDefault="00A705F7" w:rsidP="00FA5625">
      <w:pPr>
        <w:pStyle w:val="Heading2"/>
      </w:pPr>
      <w:r>
        <w:t>Update f</w:t>
      </w:r>
      <w:r w:rsidR="00E70863">
        <w:t xml:space="preserve">rom the </w:t>
      </w:r>
      <w:r w:rsidR="00952353" w:rsidRPr="00A453BE">
        <w:t>NDI</w:t>
      </w:r>
      <w:r w:rsidR="00BB2B3F">
        <w:t xml:space="preserve">A </w:t>
      </w:r>
    </w:p>
    <w:p w14:paraId="73E5E909" w14:textId="11F8D4F0" w:rsidR="00B57010" w:rsidRDefault="00CE0BA5" w:rsidP="00CE0BA5">
      <w:pPr>
        <w:rPr>
          <w:lang w:val="en-US"/>
        </w:rPr>
      </w:pPr>
      <w:r>
        <w:t>Kurt Fearnley</w:t>
      </w:r>
      <w:r w:rsidR="00AD6B43">
        <w:t xml:space="preserve"> AO</w:t>
      </w:r>
      <w:r>
        <w:t xml:space="preserve">, NDIA Board Chairperson, </w:t>
      </w:r>
      <w:r w:rsidR="000E6500">
        <w:rPr>
          <w:lang w:val="en-US"/>
        </w:rPr>
        <w:t xml:space="preserve">restated </w:t>
      </w:r>
      <w:r w:rsidR="00E1769E">
        <w:rPr>
          <w:lang w:val="en-US"/>
        </w:rPr>
        <w:t xml:space="preserve">the expertise and value Council </w:t>
      </w:r>
      <w:r w:rsidR="00951CF1">
        <w:rPr>
          <w:lang w:val="en-US"/>
        </w:rPr>
        <w:t xml:space="preserve">adds </w:t>
      </w:r>
      <w:r w:rsidR="00E1769E">
        <w:rPr>
          <w:lang w:val="en-US"/>
        </w:rPr>
        <w:t xml:space="preserve">to the NDIS. He </w:t>
      </w:r>
      <w:r w:rsidR="008B2112">
        <w:rPr>
          <w:lang w:val="en-US"/>
        </w:rPr>
        <w:t>provided a</w:t>
      </w:r>
      <w:r w:rsidR="00F97718">
        <w:rPr>
          <w:lang w:val="en-US"/>
        </w:rPr>
        <w:t>n overview of recent meeting</w:t>
      </w:r>
      <w:r w:rsidR="00CA3189">
        <w:rPr>
          <w:lang w:val="en-US"/>
        </w:rPr>
        <w:t>s</w:t>
      </w:r>
      <w:r w:rsidR="004F33ED">
        <w:rPr>
          <w:lang w:val="en-US"/>
        </w:rPr>
        <w:t xml:space="preserve"> he has attended</w:t>
      </w:r>
      <w:r w:rsidR="00CA3189">
        <w:rPr>
          <w:lang w:val="en-US"/>
        </w:rPr>
        <w:t>, as well as media interviews he</w:t>
      </w:r>
      <w:r w:rsidR="000E6500">
        <w:rPr>
          <w:lang w:val="en-US"/>
        </w:rPr>
        <w:t xml:space="preserve"> has</w:t>
      </w:r>
      <w:r w:rsidR="00CA3189">
        <w:rPr>
          <w:lang w:val="en-US"/>
        </w:rPr>
        <w:t xml:space="preserve"> been a part of. </w:t>
      </w:r>
    </w:p>
    <w:p w14:paraId="4B0867B7" w14:textId="1486C6A5" w:rsidR="00F97718" w:rsidRPr="00B57010" w:rsidRDefault="00B57010" w:rsidP="00B57010">
      <w:pPr>
        <w:rPr>
          <w:lang w:val="en-US"/>
        </w:rPr>
      </w:pPr>
      <w:r>
        <w:t xml:space="preserve">Ms </w:t>
      </w:r>
      <w:r w:rsidRPr="00FC21E0">
        <w:rPr>
          <w:lang w:val="en-US"/>
        </w:rPr>
        <w:t>Rebecca Falkingham</w:t>
      </w:r>
      <w:r>
        <w:rPr>
          <w:lang w:val="en-US"/>
        </w:rPr>
        <w:t xml:space="preserve">, NDIA Chief Executive Officer (CEO), </w:t>
      </w:r>
      <w:r w:rsidR="000E6500">
        <w:rPr>
          <w:lang w:val="en-US"/>
        </w:rPr>
        <w:t xml:space="preserve">restated </w:t>
      </w:r>
      <w:r w:rsidR="00C80864">
        <w:rPr>
          <w:lang w:val="en-US"/>
        </w:rPr>
        <w:t>a willingness to wor</w:t>
      </w:r>
      <w:r w:rsidR="0043353C">
        <w:rPr>
          <w:lang w:val="en-US"/>
        </w:rPr>
        <w:t>k</w:t>
      </w:r>
      <w:r w:rsidR="00C80864">
        <w:rPr>
          <w:lang w:val="en-US"/>
        </w:rPr>
        <w:t xml:space="preserve"> </w:t>
      </w:r>
      <w:r w:rsidR="0043353C">
        <w:rPr>
          <w:lang w:val="en-US"/>
        </w:rPr>
        <w:t>with</w:t>
      </w:r>
      <w:r w:rsidR="00C80864">
        <w:rPr>
          <w:lang w:val="en-US"/>
        </w:rPr>
        <w:t xml:space="preserve"> Council </w:t>
      </w:r>
      <w:r w:rsidR="000662C0">
        <w:rPr>
          <w:lang w:val="en-US"/>
        </w:rPr>
        <w:t>M</w:t>
      </w:r>
      <w:r w:rsidR="00C80864">
        <w:rPr>
          <w:lang w:val="en-US"/>
        </w:rPr>
        <w:t>embers</w:t>
      </w:r>
      <w:r w:rsidR="0032541C">
        <w:rPr>
          <w:lang w:val="en-US"/>
        </w:rPr>
        <w:t xml:space="preserve">. </w:t>
      </w:r>
      <w:r w:rsidR="00A606B5">
        <w:rPr>
          <w:lang w:val="en-US"/>
        </w:rPr>
        <w:t>She noted</w:t>
      </w:r>
      <w:r w:rsidR="00EE444B">
        <w:rPr>
          <w:lang w:val="en-US"/>
        </w:rPr>
        <w:t xml:space="preserve"> </w:t>
      </w:r>
      <w:r w:rsidR="00072CB5">
        <w:rPr>
          <w:lang w:val="en-US"/>
        </w:rPr>
        <w:t xml:space="preserve">NDIA </w:t>
      </w:r>
      <w:r w:rsidR="00361F6A">
        <w:rPr>
          <w:lang w:val="en-US"/>
        </w:rPr>
        <w:t xml:space="preserve">priorities since becoming CEO and progress made. </w:t>
      </w:r>
      <w:r w:rsidR="004321F0">
        <w:rPr>
          <w:lang w:val="en-US"/>
        </w:rPr>
        <w:t xml:space="preserve">This </w:t>
      </w:r>
      <w:r w:rsidR="00072CB5">
        <w:rPr>
          <w:lang w:val="en-US"/>
        </w:rPr>
        <w:t>included</w:t>
      </w:r>
      <w:r w:rsidR="004321F0">
        <w:rPr>
          <w:lang w:val="en-US"/>
        </w:rPr>
        <w:t xml:space="preserve"> </w:t>
      </w:r>
      <w:r w:rsidR="00361F6A">
        <w:rPr>
          <w:lang w:val="en-US"/>
        </w:rPr>
        <w:t>work</w:t>
      </w:r>
      <w:r w:rsidR="0043353C">
        <w:rPr>
          <w:lang w:val="en-US"/>
        </w:rPr>
        <w:t xml:space="preserve"> to address deficit language </w:t>
      </w:r>
      <w:r w:rsidR="00D350D7">
        <w:rPr>
          <w:lang w:val="en-US"/>
        </w:rPr>
        <w:t xml:space="preserve">about people with disability </w:t>
      </w:r>
      <w:r w:rsidR="00FB7417">
        <w:rPr>
          <w:lang w:val="en-US"/>
        </w:rPr>
        <w:t xml:space="preserve">in the media </w:t>
      </w:r>
      <w:r w:rsidR="00D658AF">
        <w:rPr>
          <w:lang w:val="en-US"/>
        </w:rPr>
        <w:t xml:space="preserve">and </w:t>
      </w:r>
      <w:r w:rsidR="00D658AF" w:rsidRPr="00AC12F6">
        <w:rPr>
          <w:lang w:val="en-US"/>
        </w:rPr>
        <w:t xml:space="preserve">NDIA recruitment processes to improve </w:t>
      </w:r>
      <w:r w:rsidR="00D350D7">
        <w:rPr>
          <w:lang w:val="en-US"/>
        </w:rPr>
        <w:t xml:space="preserve">the </w:t>
      </w:r>
      <w:r w:rsidR="00D658AF" w:rsidRPr="00AC12F6">
        <w:rPr>
          <w:lang w:val="en-US"/>
        </w:rPr>
        <w:t xml:space="preserve">representation </w:t>
      </w:r>
      <w:r w:rsidR="00D658AF">
        <w:rPr>
          <w:lang w:val="en-US"/>
        </w:rPr>
        <w:t xml:space="preserve">of people with disability. She noted </w:t>
      </w:r>
      <w:r w:rsidR="00CD23DA">
        <w:rPr>
          <w:lang w:val="en-US"/>
        </w:rPr>
        <w:t xml:space="preserve">NDIA </w:t>
      </w:r>
      <w:r w:rsidR="00A2344E">
        <w:rPr>
          <w:lang w:val="en-US"/>
        </w:rPr>
        <w:t>a</w:t>
      </w:r>
      <w:r w:rsidR="00BC7D24">
        <w:rPr>
          <w:lang w:val="en-US"/>
        </w:rPr>
        <w:t>chievement</w:t>
      </w:r>
      <w:r w:rsidR="00A2344E">
        <w:rPr>
          <w:lang w:val="en-US"/>
        </w:rPr>
        <w:t>s</w:t>
      </w:r>
      <w:r w:rsidR="00BC7D24">
        <w:rPr>
          <w:lang w:val="en-US"/>
        </w:rPr>
        <w:t xml:space="preserve"> </w:t>
      </w:r>
      <w:r w:rsidR="00D658AF">
        <w:rPr>
          <w:lang w:val="en-US"/>
        </w:rPr>
        <w:t>across</w:t>
      </w:r>
      <w:r>
        <w:rPr>
          <w:lang w:val="en-US"/>
        </w:rPr>
        <w:t xml:space="preserve"> </w:t>
      </w:r>
      <w:r w:rsidRPr="00B57010">
        <w:rPr>
          <w:lang w:val="en-US"/>
        </w:rPr>
        <w:t>f</w:t>
      </w:r>
      <w:r w:rsidR="00A2344E" w:rsidRPr="00B57010">
        <w:rPr>
          <w:lang w:val="en-US"/>
        </w:rPr>
        <w:t>rau</w:t>
      </w:r>
      <w:r>
        <w:rPr>
          <w:lang w:val="en-US"/>
        </w:rPr>
        <w:t xml:space="preserve">d, </w:t>
      </w:r>
      <w:r w:rsidR="00FB7417" w:rsidRPr="00B57010">
        <w:rPr>
          <w:lang w:val="en-US"/>
        </w:rPr>
        <w:t xml:space="preserve">the </w:t>
      </w:r>
      <w:r w:rsidR="00A65F7F" w:rsidRPr="00B57010">
        <w:rPr>
          <w:lang w:val="en-US"/>
        </w:rPr>
        <w:t>rollout of</w:t>
      </w:r>
      <w:r w:rsidR="00114675" w:rsidRPr="00B57010">
        <w:rPr>
          <w:lang w:val="en-US"/>
        </w:rPr>
        <w:t xml:space="preserve"> </w:t>
      </w:r>
      <w:r w:rsidR="00CD23DA" w:rsidRPr="00B57010">
        <w:rPr>
          <w:lang w:val="en-US"/>
        </w:rPr>
        <w:t xml:space="preserve">the PACE </w:t>
      </w:r>
      <w:r w:rsidR="00A65F7F" w:rsidRPr="00B57010">
        <w:rPr>
          <w:lang w:val="en-US"/>
        </w:rPr>
        <w:t>business system</w:t>
      </w:r>
      <w:r>
        <w:rPr>
          <w:lang w:val="en-US"/>
        </w:rPr>
        <w:t xml:space="preserve">, </w:t>
      </w:r>
      <w:r w:rsidR="00BC7D24" w:rsidRPr="00B57010">
        <w:rPr>
          <w:lang w:val="en-US"/>
        </w:rPr>
        <w:t xml:space="preserve">pilots </w:t>
      </w:r>
      <w:r w:rsidR="00A2344E" w:rsidRPr="00B57010">
        <w:rPr>
          <w:lang w:val="en-US"/>
        </w:rPr>
        <w:t>for</w:t>
      </w:r>
      <w:r w:rsidR="00BC7D24" w:rsidRPr="00B57010">
        <w:rPr>
          <w:lang w:val="en-US"/>
        </w:rPr>
        <w:t xml:space="preserve"> thin market</w:t>
      </w:r>
      <w:r>
        <w:rPr>
          <w:lang w:val="en-US"/>
        </w:rPr>
        <w:t xml:space="preserve">s, as well as </w:t>
      </w:r>
      <w:r w:rsidR="00D03209" w:rsidRPr="00B57010">
        <w:rPr>
          <w:lang w:val="en-US"/>
        </w:rPr>
        <w:t>processes for h</w:t>
      </w:r>
      <w:r w:rsidR="001C0223" w:rsidRPr="00B57010">
        <w:rPr>
          <w:lang w:val="en-US"/>
        </w:rPr>
        <w:t>ome modification</w:t>
      </w:r>
      <w:r>
        <w:rPr>
          <w:lang w:val="en-US"/>
        </w:rPr>
        <w:t xml:space="preserve">, </w:t>
      </w:r>
      <w:r w:rsidR="003D619F" w:rsidRPr="00B57010">
        <w:rPr>
          <w:lang w:val="en-US"/>
        </w:rPr>
        <w:t>hospital discharge and the Administrative Appeals Tribunal</w:t>
      </w:r>
      <w:r w:rsidR="00ED0F0C" w:rsidRPr="00B57010">
        <w:rPr>
          <w:lang w:val="en-US"/>
        </w:rPr>
        <w:t xml:space="preserve">. </w:t>
      </w:r>
    </w:p>
    <w:p w14:paraId="14458A47" w14:textId="77777777" w:rsidR="00954043" w:rsidRPr="00A453BE" w:rsidRDefault="00954043" w:rsidP="00954043">
      <w:pPr>
        <w:pStyle w:val="Heading2"/>
      </w:pPr>
      <w:r w:rsidRPr="000C6216">
        <w:t>Council Members’ community reports</w:t>
      </w:r>
    </w:p>
    <w:p w14:paraId="21199C30" w14:textId="2C7B1F40" w:rsidR="00954043" w:rsidRDefault="00A91E01" w:rsidP="00954043">
      <w:hyperlink r:id="rId17" w:history="1">
        <w:r w:rsidR="00954043" w:rsidRPr="00A453BE">
          <w:rPr>
            <w:color w:val="0563C1"/>
            <w:u w:val="single"/>
          </w:rPr>
          <w:t>Council Members</w:t>
        </w:r>
      </w:hyperlink>
      <w:r w:rsidR="00954043" w:rsidRPr="00A453BE">
        <w:t xml:space="preserve"> and the </w:t>
      </w:r>
      <w:hyperlink r:id="rId18" w:history="1">
        <w:r w:rsidR="00954043" w:rsidRPr="00A453BE">
          <w:rPr>
            <w:color w:val="0563C1"/>
            <w:u w:val="single"/>
          </w:rPr>
          <w:t>Expert Adviser</w:t>
        </w:r>
      </w:hyperlink>
      <w:r w:rsidR="00954043" w:rsidRPr="00A453BE">
        <w:t xml:space="preserve"> reported on matters for the NDIA’s attention</w:t>
      </w:r>
      <w:r w:rsidR="00954043">
        <w:t xml:space="preserve">. </w:t>
      </w:r>
      <w:r w:rsidR="00CD68F4">
        <w:t>Members</w:t>
      </w:r>
      <w:r w:rsidR="00CD68F4" w:rsidRPr="00712EBC">
        <w:t xml:space="preserve"> </w:t>
      </w:r>
      <w:r w:rsidR="00954043" w:rsidRPr="00712EBC">
        <w:t>provides these reports on behalf of people with disability in their communities</w:t>
      </w:r>
      <w:r w:rsidR="00954043">
        <w:t xml:space="preserve">. The reports give the </w:t>
      </w:r>
      <w:r w:rsidR="00954043" w:rsidRPr="00712EBC">
        <w:t>NDIA CEO and staff</w:t>
      </w:r>
      <w:r w:rsidR="00954043">
        <w:t xml:space="preserve"> understanding about issues from the </w:t>
      </w:r>
      <w:r w:rsidR="007246C5">
        <w:t>ground</w:t>
      </w:r>
      <w:r w:rsidR="00CB1A5C">
        <w:t xml:space="preserve">. </w:t>
      </w:r>
      <w:r w:rsidR="007B7FD8">
        <w:t xml:space="preserve">They also </w:t>
      </w:r>
      <w:r w:rsidR="00A521D1">
        <w:t>give</w:t>
      </w:r>
      <w:r w:rsidR="007246C5">
        <w:t xml:space="preserve"> </w:t>
      </w:r>
      <w:r w:rsidR="00954043">
        <w:t xml:space="preserve">the </w:t>
      </w:r>
      <w:r w:rsidR="00CB1A5C">
        <w:t xml:space="preserve">NDIA the </w:t>
      </w:r>
      <w:r w:rsidR="007246C5">
        <w:t xml:space="preserve">opportunity </w:t>
      </w:r>
      <w:r w:rsidR="00954043">
        <w:t>to respond to themes</w:t>
      </w:r>
      <w:r w:rsidR="007246C5">
        <w:t>, concerns,</w:t>
      </w:r>
      <w:r w:rsidR="00954043">
        <w:t xml:space="preserve"> and opportunities raised by Members. </w:t>
      </w:r>
      <w:r w:rsidR="007246C5">
        <w:t xml:space="preserve">Key </w:t>
      </w:r>
      <w:r w:rsidR="00E005BF">
        <w:t xml:space="preserve">matters </w:t>
      </w:r>
      <w:r w:rsidR="007B7FD8">
        <w:t>M</w:t>
      </w:r>
      <w:r w:rsidR="00954043" w:rsidRPr="00954043">
        <w:t>embers noted</w:t>
      </w:r>
      <w:r w:rsidR="007246C5">
        <w:t xml:space="preserve"> this month</w:t>
      </w:r>
      <w:r w:rsidR="00954043" w:rsidRPr="00954043">
        <w:t xml:space="preserve"> </w:t>
      </w:r>
      <w:r w:rsidR="00435D87">
        <w:t>included</w:t>
      </w:r>
      <w:r w:rsidR="00954043" w:rsidRPr="00954043">
        <w:t>:</w:t>
      </w:r>
      <w:r w:rsidR="00954043">
        <w:t xml:space="preserve"> </w:t>
      </w:r>
    </w:p>
    <w:p w14:paraId="3A0D2DB8" w14:textId="77777777" w:rsidR="00C21495" w:rsidRDefault="00C21495" w:rsidP="00C21495">
      <w:pPr>
        <w:pStyle w:val="Heading3"/>
      </w:pPr>
      <w:r>
        <w:lastRenderedPageBreak/>
        <w:t>Disability community</w:t>
      </w:r>
    </w:p>
    <w:p w14:paraId="0249721A" w14:textId="7031455D" w:rsidR="0062397C" w:rsidRDefault="0062397C" w:rsidP="00616FAA">
      <w:pPr>
        <w:pStyle w:val="ListParagraph"/>
        <w:numPr>
          <w:ilvl w:val="0"/>
          <w:numId w:val="34"/>
        </w:numPr>
        <w:rPr>
          <w:lang w:val="en-US"/>
        </w:rPr>
      </w:pPr>
      <w:r w:rsidRPr="0062397C">
        <w:rPr>
          <w:lang w:val="en-US"/>
        </w:rPr>
        <w:t>Positive</w:t>
      </w:r>
      <w:r>
        <w:rPr>
          <w:lang w:val="en-US"/>
        </w:rPr>
        <w:t xml:space="preserve"> f</w:t>
      </w:r>
      <w:r w:rsidRPr="0062397C">
        <w:rPr>
          <w:lang w:val="en-US"/>
        </w:rPr>
        <w:t xml:space="preserve">eedback from the disability community about </w:t>
      </w:r>
      <w:hyperlink r:id="rId19" w:history="1">
        <w:r w:rsidRPr="001F1B71">
          <w:rPr>
            <w:rStyle w:val="Hyperlink"/>
            <w:lang w:val="en-US"/>
          </w:rPr>
          <w:t>Council’s Work Plan for 2022-23</w:t>
        </w:r>
      </w:hyperlink>
      <w:r w:rsidRPr="0062397C">
        <w:rPr>
          <w:lang w:val="en-US"/>
        </w:rPr>
        <w:t xml:space="preserve">. </w:t>
      </w:r>
    </w:p>
    <w:p w14:paraId="3D52680E" w14:textId="7CE5C7AE" w:rsidR="00CE7EFF" w:rsidRDefault="000E6500" w:rsidP="0016551A">
      <w:pPr>
        <w:pStyle w:val="ListParagraph"/>
        <w:numPr>
          <w:ilvl w:val="0"/>
          <w:numId w:val="34"/>
        </w:numPr>
        <w:rPr>
          <w:lang w:val="en-US"/>
        </w:rPr>
      </w:pPr>
      <w:r>
        <w:rPr>
          <w:lang w:val="en-US"/>
        </w:rPr>
        <w:t>A r</w:t>
      </w:r>
      <w:r w:rsidR="004F33ED">
        <w:rPr>
          <w:lang w:val="en-US"/>
        </w:rPr>
        <w:t xml:space="preserve">eported </w:t>
      </w:r>
      <w:r w:rsidR="00B050A2" w:rsidRPr="00B050A2">
        <w:rPr>
          <w:lang w:val="en-US"/>
        </w:rPr>
        <w:t xml:space="preserve">lack of visibility of the NDIS Commission in the disability community. This includes </w:t>
      </w:r>
      <w:r w:rsidR="004F33ED">
        <w:rPr>
          <w:lang w:val="en-US"/>
        </w:rPr>
        <w:t xml:space="preserve">information about </w:t>
      </w:r>
      <w:r w:rsidR="00B050A2" w:rsidRPr="00B050A2">
        <w:rPr>
          <w:lang w:val="en-US"/>
        </w:rPr>
        <w:t>the Commission's role in helping participants and referral process</w:t>
      </w:r>
      <w:r w:rsidR="00197E38">
        <w:rPr>
          <w:lang w:val="en-US"/>
        </w:rPr>
        <w:t>es</w:t>
      </w:r>
      <w:r w:rsidR="00B050A2" w:rsidRPr="00B050A2">
        <w:rPr>
          <w:lang w:val="en-US"/>
        </w:rPr>
        <w:t xml:space="preserve"> for </w:t>
      </w:r>
      <w:r w:rsidR="00197E38">
        <w:rPr>
          <w:lang w:val="en-US"/>
        </w:rPr>
        <w:t>participants</w:t>
      </w:r>
      <w:r w:rsidR="00B050A2" w:rsidRPr="00B050A2">
        <w:rPr>
          <w:lang w:val="en-US"/>
        </w:rPr>
        <w:t xml:space="preserve">. There is also misinformation in the community about the Commission's </w:t>
      </w:r>
      <w:r w:rsidR="00C66896">
        <w:rPr>
          <w:lang w:val="en-US"/>
        </w:rPr>
        <w:t>role in</w:t>
      </w:r>
      <w:r w:rsidR="00C66896" w:rsidRPr="00B050A2">
        <w:rPr>
          <w:lang w:val="en-US"/>
        </w:rPr>
        <w:t xml:space="preserve"> </w:t>
      </w:r>
      <w:r w:rsidR="00B050A2" w:rsidRPr="00B050A2">
        <w:rPr>
          <w:lang w:val="en-US"/>
        </w:rPr>
        <w:t>cuts to personal care supports.</w:t>
      </w:r>
    </w:p>
    <w:p w14:paraId="1A7DB063" w14:textId="39C7B408" w:rsidR="00CE7EFF" w:rsidRPr="00CE7EFF" w:rsidRDefault="00CE7EFF" w:rsidP="0016551A">
      <w:pPr>
        <w:pStyle w:val="ListParagraph"/>
        <w:numPr>
          <w:ilvl w:val="0"/>
          <w:numId w:val="34"/>
        </w:numPr>
        <w:rPr>
          <w:lang w:val="en-US"/>
        </w:rPr>
      </w:pPr>
      <w:r w:rsidRPr="00CE7EFF">
        <w:rPr>
          <w:lang w:val="en-US"/>
        </w:rPr>
        <w:t>The NDIS Workforce Capability Framework is an important resource. It may help participants learn about the skills and knowledge expected of workers funded under the NDIS.</w:t>
      </w:r>
    </w:p>
    <w:p w14:paraId="721E3208" w14:textId="240EA707" w:rsidR="0016551A" w:rsidRDefault="0016551A" w:rsidP="0016551A">
      <w:pPr>
        <w:pStyle w:val="Heading3"/>
      </w:pPr>
      <w:r>
        <w:t>NDI</w:t>
      </w:r>
      <w:r w:rsidR="006F76F7">
        <w:t xml:space="preserve">A </w:t>
      </w:r>
      <w:r w:rsidR="004F33ED">
        <w:t>operations</w:t>
      </w:r>
    </w:p>
    <w:p w14:paraId="4731F31C" w14:textId="2EC51174" w:rsidR="003154C7" w:rsidRDefault="003154C7" w:rsidP="001F1036">
      <w:pPr>
        <w:pStyle w:val="ListParagraph"/>
        <w:numPr>
          <w:ilvl w:val="0"/>
          <w:numId w:val="34"/>
        </w:numPr>
        <w:rPr>
          <w:lang w:val="en-US"/>
        </w:rPr>
      </w:pPr>
      <w:r w:rsidRPr="003154C7">
        <w:rPr>
          <w:lang w:val="en-US"/>
        </w:rPr>
        <w:t xml:space="preserve">There is an opportunity for the NDIA’s work on fraud to focus </w:t>
      </w:r>
      <w:r w:rsidR="004F33ED">
        <w:rPr>
          <w:lang w:val="en-US"/>
        </w:rPr>
        <w:t xml:space="preserve">on </w:t>
      </w:r>
      <w:r w:rsidRPr="003154C7">
        <w:rPr>
          <w:lang w:val="en-US"/>
        </w:rPr>
        <w:t xml:space="preserve">those groups that are most marginalised. This includes those from cultural and linguistic diverse (CALD) backgrounds and women with disability. </w:t>
      </w:r>
    </w:p>
    <w:p w14:paraId="30431A61" w14:textId="77777777" w:rsidR="00737E79" w:rsidRDefault="00737E79" w:rsidP="00F8133A">
      <w:pPr>
        <w:pStyle w:val="ListParagraph"/>
        <w:numPr>
          <w:ilvl w:val="0"/>
          <w:numId w:val="34"/>
        </w:numPr>
        <w:rPr>
          <w:lang w:val="en-US"/>
        </w:rPr>
      </w:pPr>
      <w:r w:rsidRPr="00737E79">
        <w:rPr>
          <w:lang w:val="en-US"/>
        </w:rPr>
        <w:t xml:space="preserve">There is an opportunity for the NDIA to be the leader in employment of people with disability. This includes those with intellectual disability. Council will work with the NDIA to get more data about the number of people with intellectual disability employed at the NDIA.   </w:t>
      </w:r>
    </w:p>
    <w:p w14:paraId="58FAD124" w14:textId="77777777" w:rsidR="00D67583" w:rsidRDefault="00D67583" w:rsidP="00F706F8">
      <w:pPr>
        <w:pStyle w:val="ListParagraph"/>
        <w:numPr>
          <w:ilvl w:val="0"/>
          <w:numId w:val="34"/>
        </w:numPr>
        <w:rPr>
          <w:lang w:val="en-US"/>
        </w:rPr>
      </w:pPr>
      <w:r w:rsidRPr="00D67583">
        <w:rPr>
          <w:lang w:val="en-US"/>
        </w:rPr>
        <w:t xml:space="preserve">The importance of Council engagement with the NDIA’s First Nations Advisory Group, which is currently being set up. </w:t>
      </w:r>
    </w:p>
    <w:p w14:paraId="1263BA17" w14:textId="618F7EA8" w:rsidR="00F8133A" w:rsidRPr="00F706F8" w:rsidRDefault="00F8133A" w:rsidP="00F706F8">
      <w:pPr>
        <w:pStyle w:val="ListParagraph"/>
        <w:numPr>
          <w:ilvl w:val="0"/>
          <w:numId w:val="34"/>
        </w:numPr>
        <w:rPr>
          <w:lang w:val="en-US"/>
        </w:rPr>
      </w:pPr>
      <w:r w:rsidRPr="00F8133A">
        <w:rPr>
          <w:lang w:val="en-US"/>
        </w:rPr>
        <w:t xml:space="preserve">An interest in understanding the number of COVID-related deaths of NDIS participants. </w:t>
      </w:r>
    </w:p>
    <w:p w14:paraId="1D7545B8" w14:textId="343E048F" w:rsidR="0016551A" w:rsidRPr="0016551A" w:rsidRDefault="00C44AF2" w:rsidP="00F706F8">
      <w:pPr>
        <w:pStyle w:val="Heading3"/>
        <w:rPr>
          <w:lang w:val="en-US"/>
        </w:rPr>
      </w:pPr>
      <w:r>
        <w:rPr>
          <w:lang w:val="en-US"/>
        </w:rPr>
        <w:t>NDIS s</w:t>
      </w:r>
      <w:r w:rsidR="0016551A">
        <w:rPr>
          <w:lang w:val="en-US"/>
        </w:rPr>
        <w:t xml:space="preserve">upports </w:t>
      </w:r>
    </w:p>
    <w:p w14:paraId="17D82FA5" w14:textId="36866306" w:rsidR="008037E1" w:rsidRPr="008037E1" w:rsidRDefault="008037E1" w:rsidP="008037E1">
      <w:pPr>
        <w:pStyle w:val="ListParagraph"/>
        <w:numPr>
          <w:ilvl w:val="0"/>
          <w:numId w:val="34"/>
        </w:numPr>
        <w:rPr>
          <w:lang w:val="en-US"/>
        </w:rPr>
      </w:pPr>
      <w:r w:rsidRPr="008037E1">
        <w:rPr>
          <w:lang w:val="en-US"/>
        </w:rPr>
        <w:t>People</w:t>
      </w:r>
      <w:r>
        <w:rPr>
          <w:lang w:val="en-US"/>
        </w:rPr>
        <w:t xml:space="preserve"> with disability</w:t>
      </w:r>
      <w:r w:rsidRPr="008037E1">
        <w:rPr>
          <w:lang w:val="en-US"/>
        </w:rPr>
        <w:t xml:space="preserve"> need employment support</w:t>
      </w:r>
      <w:r>
        <w:rPr>
          <w:lang w:val="en-US"/>
        </w:rPr>
        <w:t>s</w:t>
      </w:r>
      <w:r w:rsidRPr="008037E1">
        <w:rPr>
          <w:lang w:val="en-US"/>
        </w:rPr>
        <w:t xml:space="preserve"> at different stages in their life, not </w:t>
      </w:r>
      <w:r>
        <w:rPr>
          <w:lang w:val="en-US"/>
        </w:rPr>
        <w:t>only</w:t>
      </w:r>
      <w:r w:rsidR="004D3C89">
        <w:rPr>
          <w:lang w:val="en-US"/>
        </w:rPr>
        <w:t xml:space="preserve"> in their </w:t>
      </w:r>
      <w:r w:rsidRPr="008037E1">
        <w:rPr>
          <w:lang w:val="en-US"/>
        </w:rPr>
        <w:t xml:space="preserve">younger </w:t>
      </w:r>
      <w:r w:rsidR="004D3C89">
        <w:rPr>
          <w:lang w:val="en-US"/>
        </w:rPr>
        <w:t>years</w:t>
      </w:r>
      <w:r w:rsidRPr="008037E1">
        <w:rPr>
          <w:lang w:val="en-US"/>
        </w:rPr>
        <w:t xml:space="preserve">. This </w:t>
      </w:r>
      <w:r w:rsidR="004D3C89">
        <w:rPr>
          <w:lang w:val="en-US"/>
        </w:rPr>
        <w:t xml:space="preserve">issue will be </w:t>
      </w:r>
      <w:r w:rsidR="00097E22">
        <w:rPr>
          <w:lang w:val="en-US"/>
        </w:rPr>
        <w:t xml:space="preserve">represented </w:t>
      </w:r>
      <w:r w:rsidRPr="008037E1">
        <w:rPr>
          <w:lang w:val="en-US"/>
        </w:rPr>
        <w:t>in Coun</w:t>
      </w:r>
      <w:r w:rsidR="004D3C89">
        <w:rPr>
          <w:lang w:val="en-US"/>
        </w:rPr>
        <w:t>c</w:t>
      </w:r>
      <w:r w:rsidRPr="008037E1">
        <w:rPr>
          <w:lang w:val="en-US"/>
        </w:rPr>
        <w:t xml:space="preserve">il’s advice </w:t>
      </w:r>
      <w:r w:rsidR="0019252E">
        <w:rPr>
          <w:lang w:val="en-US"/>
        </w:rPr>
        <w:t>“P</w:t>
      </w:r>
      <w:r w:rsidRPr="008037E1">
        <w:rPr>
          <w:lang w:val="en-US"/>
        </w:rPr>
        <w:t>articipants who are ageing</w:t>
      </w:r>
      <w:r w:rsidR="0019252E">
        <w:rPr>
          <w:lang w:val="en-US"/>
        </w:rPr>
        <w:t>’</w:t>
      </w:r>
      <w:r w:rsidRPr="008037E1">
        <w:rPr>
          <w:lang w:val="en-US"/>
        </w:rPr>
        <w:t xml:space="preserve">. </w:t>
      </w:r>
    </w:p>
    <w:p w14:paraId="5303C434" w14:textId="528AE0BF" w:rsidR="00935C02" w:rsidRDefault="00935C02" w:rsidP="001F1036">
      <w:pPr>
        <w:pStyle w:val="ListParagraph"/>
        <w:numPr>
          <w:ilvl w:val="0"/>
          <w:numId w:val="34"/>
        </w:numPr>
        <w:rPr>
          <w:lang w:val="en-US"/>
        </w:rPr>
      </w:pPr>
      <w:r w:rsidRPr="00935C02">
        <w:rPr>
          <w:lang w:val="en-US"/>
        </w:rPr>
        <w:t xml:space="preserve">Organisations and government agencies that give jobs to people with disability must be more inclusive. Especially around plain English and Easy Read. </w:t>
      </w:r>
    </w:p>
    <w:p w14:paraId="49696F33" w14:textId="05C0DDA5" w:rsidR="001F1036" w:rsidRDefault="008E1529" w:rsidP="001F1036">
      <w:pPr>
        <w:pStyle w:val="ListParagraph"/>
        <w:numPr>
          <w:ilvl w:val="0"/>
          <w:numId w:val="34"/>
        </w:numPr>
        <w:rPr>
          <w:lang w:val="en-US"/>
        </w:rPr>
      </w:pPr>
      <w:r>
        <w:rPr>
          <w:lang w:val="en-US"/>
        </w:rPr>
        <w:t>Challenge</w:t>
      </w:r>
      <w:r w:rsidR="00F054C5">
        <w:rPr>
          <w:lang w:val="en-US"/>
        </w:rPr>
        <w:t>s</w:t>
      </w:r>
      <w:r>
        <w:rPr>
          <w:lang w:val="en-US"/>
        </w:rPr>
        <w:t xml:space="preserve"> with support workers</w:t>
      </w:r>
      <w:r w:rsidR="00DF59C8">
        <w:rPr>
          <w:lang w:val="en-US"/>
        </w:rPr>
        <w:t>,</w:t>
      </w:r>
      <w:r>
        <w:rPr>
          <w:lang w:val="en-US"/>
        </w:rPr>
        <w:t xml:space="preserve"> including the lack of training for support work</w:t>
      </w:r>
      <w:r w:rsidR="00DF59C8">
        <w:rPr>
          <w:lang w:val="en-US"/>
        </w:rPr>
        <w:t>ers</w:t>
      </w:r>
      <w:r>
        <w:rPr>
          <w:lang w:val="en-US"/>
        </w:rPr>
        <w:t xml:space="preserve"> to properly support people with disability who experience </w:t>
      </w:r>
      <w:r w:rsidR="0015698F">
        <w:rPr>
          <w:lang w:val="en-US"/>
        </w:rPr>
        <w:t xml:space="preserve">psychosocial disability/mental health issues. </w:t>
      </w:r>
    </w:p>
    <w:p w14:paraId="2FDD1388" w14:textId="1177D73F" w:rsidR="00F054C5" w:rsidRDefault="00DF59C8" w:rsidP="001F1036">
      <w:pPr>
        <w:pStyle w:val="ListParagraph"/>
        <w:numPr>
          <w:ilvl w:val="0"/>
          <w:numId w:val="34"/>
        </w:numPr>
        <w:rPr>
          <w:lang w:val="en-US"/>
        </w:rPr>
      </w:pPr>
      <w:r>
        <w:rPr>
          <w:lang w:val="en-US"/>
        </w:rPr>
        <w:t xml:space="preserve">Challenges </w:t>
      </w:r>
      <w:r w:rsidR="00F054C5">
        <w:rPr>
          <w:lang w:val="en-US"/>
        </w:rPr>
        <w:t>with local area coordinator</w:t>
      </w:r>
      <w:r w:rsidR="00DC36BB">
        <w:rPr>
          <w:lang w:val="en-US"/>
        </w:rPr>
        <w:t>s</w:t>
      </w:r>
      <w:r w:rsidR="007C6AED">
        <w:rPr>
          <w:lang w:val="en-US"/>
        </w:rPr>
        <w:t xml:space="preserve">, including lack of </w:t>
      </w:r>
      <w:r w:rsidR="00DC36BB">
        <w:rPr>
          <w:lang w:val="en-US"/>
        </w:rPr>
        <w:t xml:space="preserve">training or expertise </w:t>
      </w:r>
      <w:r w:rsidR="007C6AED">
        <w:rPr>
          <w:lang w:val="en-US"/>
        </w:rPr>
        <w:t>to properly</w:t>
      </w:r>
      <w:r w:rsidR="00DC36BB">
        <w:rPr>
          <w:lang w:val="en-US"/>
        </w:rPr>
        <w:t xml:space="preserve"> support people with disability. </w:t>
      </w:r>
    </w:p>
    <w:p w14:paraId="0A98C660" w14:textId="70ACF5AC" w:rsidR="004E6FD0" w:rsidRDefault="004E6FD0" w:rsidP="001F1036">
      <w:pPr>
        <w:pStyle w:val="ListParagraph"/>
        <w:numPr>
          <w:ilvl w:val="0"/>
          <w:numId w:val="34"/>
        </w:numPr>
        <w:rPr>
          <w:lang w:val="en-US"/>
        </w:rPr>
      </w:pPr>
      <w:r w:rsidRPr="004E6FD0">
        <w:rPr>
          <w:lang w:val="en-US"/>
        </w:rPr>
        <w:t xml:space="preserve">Reports of difficulties for parents of children with disability accessing accessible playgrounds. This is because some council's </w:t>
      </w:r>
      <w:r w:rsidR="00961282">
        <w:rPr>
          <w:lang w:val="en-US"/>
        </w:rPr>
        <w:t xml:space="preserve">reportedly </w:t>
      </w:r>
      <w:r w:rsidRPr="004E6FD0">
        <w:rPr>
          <w:lang w:val="en-US"/>
        </w:rPr>
        <w:t xml:space="preserve">lock playgrounds due to vandalism concerns. Local councils should be aware of the logistical challenges faced by parents to get children to </w:t>
      </w:r>
      <w:r w:rsidR="00961282">
        <w:rPr>
          <w:lang w:val="en-US"/>
        </w:rPr>
        <w:t>accessible</w:t>
      </w:r>
      <w:r w:rsidR="00961282" w:rsidRPr="004E6FD0">
        <w:rPr>
          <w:lang w:val="en-US"/>
        </w:rPr>
        <w:t xml:space="preserve"> playgrounds</w:t>
      </w:r>
      <w:r w:rsidRPr="004E6FD0">
        <w:rPr>
          <w:lang w:val="en-US"/>
        </w:rPr>
        <w:t xml:space="preserve">. </w:t>
      </w:r>
    </w:p>
    <w:p w14:paraId="5D7E9AEA" w14:textId="63B3FA5E" w:rsidR="00316193" w:rsidRDefault="00A907E9" w:rsidP="001F1036">
      <w:pPr>
        <w:pStyle w:val="ListParagraph"/>
        <w:numPr>
          <w:ilvl w:val="0"/>
          <w:numId w:val="34"/>
        </w:numPr>
        <w:rPr>
          <w:lang w:val="en-US"/>
        </w:rPr>
      </w:pPr>
      <w:r>
        <w:rPr>
          <w:lang w:val="en-US"/>
        </w:rPr>
        <w:t xml:space="preserve">Reports that there </w:t>
      </w:r>
      <w:r w:rsidR="00316193">
        <w:rPr>
          <w:lang w:val="en-US"/>
        </w:rPr>
        <w:t xml:space="preserve">is a lack of consistent practice </w:t>
      </w:r>
      <w:r>
        <w:rPr>
          <w:lang w:val="en-US"/>
        </w:rPr>
        <w:t xml:space="preserve">by the NDIA </w:t>
      </w:r>
      <w:r w:rsidR="00F10052">
        <w:rPr>
          <w:lang w:val="en-US"/>
        </w:rPr>
        <w:t xml:space="preserve">to transition children who are six years </w:t>
      </w:r>
      <w:r w:rsidR="007F659C">
        <w:rPr>
          <w:lang w:val="en-US"/>
        </w:rPr>
        <w:t>to the next part of</w:t>
      </w:r>
      <w:r w:rsidR="00461762">
        <w:rPr>
          <w:lang w:val="en-US"/>
        </w:rPr>
        <w:t xml:space="preserve"> the NDIS. </w:t>
      </w:r>
    </w:p>
    <w:p w14:paraId="4C0464EE" w14:textId="77777777" w:rsidR="00197E38" w:rsidRDefault="00A33B70" w:rsidP="006F7B24">
      <w:pPr>
        <w:pStyle w:val="ListParagraph"/>
        <w:numPr>
          <w:ilvl w:val="0"/>
          <w:numId w:val="34"/>
        </w:numPr>
        <w:rPr>
          <w:lang w:val="en-US"/>
        </w:rPr>
      </w:pPr>
      <w:r>
        <w:rPr>
          <w:lang w:val="en-US"/>
        </w:rPr>
        <w:t xml:space="preserve">Concern around the costs associated with </w:t>
      </w:r>
      <w:r w:rsidR="00C26160">
        <w:rPr>
          <w:lang w:val="en-US"/>
        </w:rPr>
        <w:t>diagnostic</w:t>
      </w:r>
      <w:r>
        <w:rPr>
          <w:lang w:val="en-US"/>
        </w:rPr>
        <w:t xml:space="preserve"> services for children with disability</w:t>
      </w:r>
      <w:r w:rsidR="007A2F9B">
        <w:rPr>
          <w:lang w:val="en-US"/>
        </w:rPr>
        <w:t xml:space="preserve">, </w:t>
      </w:r>
      <w:r w:rsidR="0022234D">
        <w:rPr>
          <w:lang w:val="en-US"/>
        </w:rPr>
        <w:t xml:space="preserve">who need evidence to enter the </w:t>
      </w:r>
      <w:r w:rsidR="00EF5DFA">
        <w:rPr>
          <w:lang w:val="en-US"/>
        </w:rPr>
        <w:t>NDIS</w:t>
      </w:r>
      <w:r w:rsidR="0022234D">
        <w:rPr>
          <w:lang w:val="en-US"/>
        </w:rPr>
        <w:t xml:space="preserve">. </w:t>
      </w:r>
      <w:r w:rsidR="009A19D9">
        <w:rPr>
          <w:lang w:val="en-US"/>
        </w:rPr>
        <w:t xml:space="preserve">There are reports of sharp practice happening in this area. </w:t>
      </w:r>
    </w:p>
    <w:p w14:paraId="6CCC63C0" w14:textId="6F9541A6" w:rsidR="00197E38" w:rsidRPr="00197E38" w:rsidRDefault="00197E38" w:rsidP="006F7B24">
      <w:pPr>
        <w:pStyle w:val="ListParagraph"/>
        <w:numPr>
          <w:ilvl w:val="0"/>
          <w:numId w:val="34"/>
        </w:numPr>
        <w:rPr>
          <w:lang w:val="en-US"/>
        </w:rPr>
      </w:pPr>
      <w:r w:rsidRPr="00197E38">
        <w:rPr>
          <w:lang w:val="en-US"/>
        </w:rPr>
        <w:t xml:space="preserve">Concern around the way in which the NDIA exits children from the NDIS. This sometimes without warning or a step-down approach to transition therapy and supports. </w:t>
      </w:r>
    </w:p>
    <w:p w14:paraId="489FC826" w14:textId="2DBDFE2A" w:rsidR="0016551A" w:rsidRPr="0016551A" w:rsidRDefault="0016551A" w:rsidP="006F7B24">
      <w:pPr>
        <w:pStyle w:val="Heading3"/>
        <w:rPr>
          <w:lang w:val="en-US"/>
        </w:rPr>
      </w:pPr>
      <w:r>
        <w:rPr>
          <w:lang w:val="en-US"/>
        </w:rPr>
        <w:lastRenderedPageBreak/>
        <w:t xml:space="preserve">NDIS planning </w:t>
      </w:r>
    </w:p>
    <w:p w14:paraId="7BAD6CE0" w14:textId="77777777" w:rsidR="008C520E" w:rsidRPr="003B33E4" w:rsidRDefault="000E6CCF" w:rsidP="001F1036">
      <w:pPr>
        <w:pStyle w:val="ListParagraph"/>
        <w:numPr>
          <w:ilvl w:val="0"/>
          <w:numId w:val="34"/>
        </w:numPr>
        <w:rPr>
          <w:lang w:val="en-US"/>
        </w:rPr>
      </w:pPr>
      <w:r w:rsidRPr="003B33E4">
        <w:rPr>
          <w:lang w:val="en-US"/>
        </w:rPr>
        <w:t xml:space="preserve">Ongoing concern </w:t>
      </w:r>
      <w:r w:rsidR="00C26160" w:rsidRPr="003B33E4">
        <w:rPr>
          <w:lang w:val="en-US"/>
        </w:rPr>
        <w:t>for</w:t>
      </w:r>
      <w:r w:rsidRPr="003B33E4">
        <w:rPr>
          <w:lang w:val="en-US"/>
        </w:rPr>
        <w:t xml:space="preserve"> </w:t>
      </w:r>
      <w:r w:rsidR="00C26160" w:rsidRPr="003B33E4">
        <w:rPr>
          <w:lang w:val="en-US"/>
        </w:rPr>
        <w:t xml:space="preserve">those </w:t>
      </w:r>
      <w:r w:rsidR="005C3861" w:rsidRPr="003B33E4">
        <w:rPr>
          <w:lang w:val="en-US"/>
        </w:rPr>
        <w:t>participants</w:t>
      </w:r>
      <w:r w:rsidR="007D02F2" w:rsidRPr="003B33E4">
        <w:rPr>
          <w:lang w:val="en-US"/>
        </w:rPr>
        <w:t xml:space="preserve"> who</w:t>
      </w:r>
      <w:r w:rsidR="005C3861" w:rsidRPr="003B33E4">
        <w:rPr>
          <w:lang w:val="en-US"/>
        </w:rPr>
        <w:t xml:space="preserve"> fac</w:t>
      </w:r>
      <w:r w:rsidR="00222E47" w:rsidRPr="003B33E4">
        <w:rPr>
          <w:lang w:val="en-US"/>
        </w:rPr>
        <w:t>e</w:t>
      </w:r>
      <w:r w:rsidR="005C3861" w:rsidRPr="003B33E4">
        <w:rPr>
          <w:lang w:val="en-US"/>
        </w:rPr>
        <w:t xml:space="preserve"> plan reductions</w:t>
      </w:r>
      <w:r w:rsidR="00EA6490" w:rsidRPr="003B33E4">
        <w:rPr>
          <w:lang w:val="en-US"/>
        </w:rPr>
        <w:t>.</w:t>
      </w:r>
      <w:r w:rsidR="00773237" w:rsidRPr="003B33E4">
        <w:rPr>
          <w:lang w:val="en-US"/>
        </w:rPr>
        <w:t xml:space="preserve"> </w:t>
      </w:r>
    </w:p>
    <w:p w14:paraId="6BFB10DB" w14:textId="220A2EAD" w:rsidR="008A67A3" w:rsidRPr="003B33E4" w:rsidRDefault="00773237" w:rsidP="001F1036">
      <w:pPr>
        <w:pStyle w:val="ListParagraph"/>
        <w:numPr>
          <w:ilvl w:val="0"/>
          <w:numId w:val="34"/>
        </w:numPr>
        <w:rPr>
          <w:lang w:val="en-US"/>
        </w:rPr>
      </w:pPr>
      <w:r w:rsidRPr="003B33E4">
        <w:rPr>
          <w:lang w:val="en-US"/>
        </w:rPr>
        <w:t xml:space="preserve">Concern that </w:t>
      </w:r>
      <w:r w:rsidR="00C26160" w:rsidRPr="003B33E4">
        <w:rPr>
          <w:lang w:val="en-US"/>
        </w:rPr>
        <w:t>three-year</w:t>
      </w:r>
      <w:r w:rsidR="00EA6490" w:rsidRPr="003B33E4">
        <w:rPr>
          <w:lang w:val="en-US"/>
        </w:rPr>
        <w:t xml:space="preserve"> plans </w:t>
      </w:r>
      <w:r w:rsidR="00CE34A7" w:rsidRPr="003B33E4">
        <w:rPr>
          <w:lang w:val="en-US"/>
        </w:rPr>
        <w:t>do not fund the</w:t>
      </w:r>
      <w:r w:rsidR="00EA6490" w:rsidRPr="003B33E4">
        <w:rPr>
          <w:lang w:val="en-US"/>
        </w:rPr>
        <w:t xml:space="preserve"> </w:t>
      </w:r>
      <w:r w:rsidR="006753BB" w:rsidRPr="003B33E4">
        <w:rPr>
          <w:lang w:val="en-US"/>
        </w:rPr>
        <w:t xml:space="preserve">whole </w:t>
      </w:r>
      <w:r w:rsidR="00CE34A7" w:rsidRPr="003B33E4">
        <w:rPr>
          <w:lang w:val="en-US"/>
        </w:rPr>
        <w:t xml:space="preserve">three-year </w:t>
      </w:r>
      <w:r w:rsidR="006753BB" w:rsidRPr="003B33E4">
        <w:rPr>
          <w:lang w:val="en-US"/>
        </w:rPr>
        <w:t>period</w:t>
      </w:r>
      <w:r w:rsidR="00C26160" w:rsidRPr="003B33E4">
        <w:rPr>
          <w:lang w:val="en-US"/>
        </w:rPr>
        <w:t>. F</w:t>
      </w:r>
      <w:r w:rsidR="005F48E6" w:rsidRPr="003B33E4">
        <w:rPr>
          <w:lang w:val="en-US"/>
        </w:rPr>
        <w:t xml:space="preserve">or </w:t>
      </w:r>
      <w:r w:rsidR="00C26160" w:rsidRPr="003B33E4">
        <w:rPr>
          <w:lang w:val="en-US"/>
        </w:rPr>
        <w:t>example,</w:t>
      </w:r>
      <w:r w:rsidR="005F48E6" w:rsidRPr="003B33E4">
        <w:rPr>
          <w:lang w:val="en-US"/>
        </w:rPr>
        <w:t xml:space="preserve"> </w:t>
      </w:r>
      <w:r w:rsidR="006753BB" w:rsidRPr="003B33E4">
        <w:rPr>
          <w:lang w:val="en-US"/>
        </w:rPr>
        <w:t xml:space="preserve">one year of speech therapy in a </w:t>
      </w:r>
      <w:r w:rsidR="00C26160" w:rsidRPr="003B33E4">
        <w:rPr>
          <w:lang w:val="en-US"/>
        </w:rPr>
        <w:t>three-year</w:t>
      </w:r>
      <w:r w:rsidR="006753BB" w:rsidRPr="003B33E4">
        <w:rPr>
          <w:lang w:val="en-US"/>
        </w:rPr>
        <w:t xml:space="preserve"> plan.</w:t>
      </w:r>
    </w:p>
    <w:p w14:paraId="49A293DC" w14:textId="6AEE7B66" w:rsidR="003218ED" w:rsidRPr="003B33E4" w:rsidRDefault="00F37D97" w:rsidP="001F1036">
      <w:pPr>
        <w:pStyle w:val="ListParagraph"/>
        <w:numPr>
          <w:ilvl w:val="0"/>
          <w:numId w:val="34"/>
        </w:numPr>
        <w:rPr>
          <w:lang w:val="en-US"/>
        </w:rPr>
      </w:pPr>
      <w:r w:rsidRPr="003B33E4">
        <w:rPr>
          <w:lang w:val="en-US"/>
        </w:rPr>
        <w:t>Challenges in s</w:t>
      </w:r>
      <w:r w:rsidR="003218ED" w:rsidRPr="003B33E4">
        <w:rPr>
          <w:lang w:val="en-US"/>
        </w:rPr>
        <w:t>elf-</w:t>
      </w:r>
      <w:r w:rsidRPr="003B33E4">
        <w:rPr>
          <w:lang w:val="en-US"/>
        </w:rPr>
        <w:t>m</w:t>
      </w:r>
      <w:r w:rsidR="003218ED" w:rsidRPr="003B33E4">
        <w:rPr>
          <w:lang w:val="en-US"/>
        </w:rPr>
        <w:t>anagement</w:t>
      </w:r>
      <w:r w:rsidRPr="003B33E4">
        <w:rPr>
          <w:lang w:val="en-US"/>
        </w:rPr>
        <w:t>, specifically where a participant</w:t>
      </w:r>
      <w:r w:rsidR="00D5112B" w:rsidRPr="003B33E4">
        <w:rPr>
          <w:lang w:val="en-US"/>
        </w:rPr>
        <w:t xml:space="preserve"> plan</w:t>
      </w:r>
      <w:r w:rsidR="00F83122" w:rsidRPr="003B33E4">
        <w:rPr>
          <w:lang w:val="en-US"/>
        </w:rPr>
        <w:t xml:space="preserve"> </w:t>
      </w:r>
      <w:r w:rsidR="006F76F7">
        <w:rPr>
          <w:lang w:val="en-US"/>
        </w:rPr>
        <w:t>changes</w:t>
      </w:r>
      <w:r w:rsidR="00F83122" w:rsidRPr="003B33E4">
        <w:rPr>
          <w:lang w:val="en-US"/>
        </w:rPr>
        <w:t xml:space="preserve"> </w:t>
      </w:r>
      <w:r w:rsidR="00D5112B" w:rsidRPr="003B33E4">
        <w:rPr>
          <w:lang w:val="en-US"/>
        </w:rPr>
        <w:t xml:space="preserve">from self-management to </w:t>
      </w:r>
      <w:r w:rsidR="003218ED" w:rsidRPr="003B33E4">
        <w:rPr>
          <w:lang w:val="en-US"/>
        </w:rPr>
        <w:t xml:space="preserve">plan management without </w:t>
      </w:r>
      <w:r w:rsidR="001D404A" w:rsidRPr="003B33E4">
        <w:rPr>
          <w:lang w:val="en-US"/>
        </w:rPr>
        <w:t>consultation,</w:t>
      </w:r>
      <w:r w:rsidR="00BC0F79" w:rsidRPr="003B33E4">
        <w:rPr>
          <w:lang w:val="en-US"/>
        </w:rPr>
        <w:t xml:space="preserve"> or</w:t>
      </w:r>
      <w:r w:rsidR="003218ED" w:rsidRPr="003B33E4">
        <w:rPr>
          <w:lang w:val="en-US"/>
        </w:rPr>
        <w:t xml:space="preserve"> </w:t>
      </w:r>
      <w:r w:rsidR="00BC0F79" w:rsidRPr="003B33E4">
        <w:rPr>
          <w:lang w:val="en-US"/>
        </w:rPr>
        <w:t xml:space="preserve">a participant is not </w:t>
      </w:r>
      <w:r w:rsidR="003218ED" w:rsidRPr="003B33E4">
        <w:rPr>
          <w:lang w:val="en-US"/>
        </w:rPr>
        <w:t xml:space="preserve">informed </w:t>
      </w:r>
      <w:r w:rsidR="00BC0F79" w:rsidRPr="003B33E4">
        <w:rPr>
          <w:lang w:val="en-US"/>
        </w:rPr>
        <w:t xml:space="preserve">that </w:t>
      </w:r>
      <w:r w:rsidR="001D404A" w:rsidRPr="003B33E4">
        <w:rPr>
          <w:lang w:val="en-US"/>
        </w:rPr>
        <w:t>it is</w:t>
      </w:r>
      <w:r w:rsidR="003218ED" w:rsidRPr="003B33E4">
        <w:rPr>
          <w:lang w:val="en-US"/>
        </w:rPr>
        <w:t xml:space="preserve"> a reviewable decision.</w:t>
      </w:r>
    </w:p>
    <w:p w14:paraId="1C45E4E0" w14:textId="0A6009A6" w:rsidR="00F71A0D" w:rsidRPr="003B33E4" w:rsidRDefault="00F71A0D" w:rsidP="00FF1F57">
      <w:pPr>
        <w:pStyle w:val="ListParagraph"/>
        <w:numPr>
          <w:ilvl w:val="0"/>
          <w:numId w:val="34"/>
        </w:numPr>
      </w:pPr>
      <w:r w:rsidRPr="003B33E4">
        <w:t xml:space="preserve">Concerns around provider behaviour, where some providers submit </w:t>
      </w:r>
      <w:r w:rsidR="006F76F7">
        <w:t>many</w:t>
      </w:r>
      <w:r w:rsidRPr="003B33E4">
        <w:t xml:space="preserve"> invoice</w:t>
      </w:r>
      <w:r w:rsidR="00C30DCA" w:rsidRPr="003B33E4">
        <w:t>s</w:t>
      </w:r>
      <w:r w:rsidRPr="003B33E4">
        <w:t xml:space="preserve"> with same services on same dates</w:t>
      </w:r>
      <w:r w:rsidR="00C30DCA" w:rsidRPr="003B33E4">
        <w:t xml:space="preserve">. </w:t>
      </w:r>
    </w:p>
    <w:p w14:paraId="1F20B36F" w14:textId="6943EC6C" w:rsidR="008B4806" w:rsidRDefault="008B4806" w:rsidP="008B4806">
      <w:pPr>
        <w:pStyle w:val="ListParagraph"/>
        <w:numPr>
          <w:ilvl w:val="0"/>
          <w:numId w:val="34"/>
        </w:numPr>
      </w:pPr>
      <w:r w:rsidRPr="003B33E4">
        <w:t>Positive outcomes around a proactive community</w:t>
      </w:r>
      <w:r w:rsidR="00BB71E0">
        <w:t>-</w:t>
      </w:r>
      <w:r w:rsidR="00961282">
        <w:t>based approach to</w:t>
      </w:r>
      <w:r w:rsidR="00961282" w:rsidRPr="003B33E4">
        <w:t xml:space="preserve"> </w:t>
      </w:r>
      <w:r w:rsidR="00BB71E0">
        <w:t xml:space="preserve">planning </w:t>
      </w:r>
      <w:r w:rsidRPr="003B33E4">
        <w:t>in</w:t>
      </w:r>
      <w:r w:rsidR="00D54C2C">
        <w:t xml:space="preserve"> </w:t>
      </w:r>
      <w:r w:rsidR="00CE2D1C">
        <w:t>parts of northern Australia</w:t>
      </w:r>
      <w:r w:rsidR="0087730C">
        <w:t>.</w:t>
      </w:r>
    </w:p>
    <w:p w14:paraId="203B9960" w14:textId="3FEAAA95" w:rsidR="00C82754" w:rsidRPr="003B33E4" w:rsidRDefault="00474AEE" w:rsidP="00C82754">
      <w:pPr>
        <w:pStyle w:val="Heading3"/>
      </w:pPr>
      <w:r>
        <w:t xml:space="preserve">Home and living </w:t>
      </w:r>
    </w:p>
    <w:p w14:paraId="3FC979A3" w14:textId="6C33F661" w:rsidR="00A84C63" w:rsidRPr="003B33E4" w:rsidRDefault="00A84C63" w:rsidP="008C4309">
      <w:pPr>
        <w:pStyle w:val="ListParagraph"/>
        <w:numPr>
          <w:ilvl w:val="0"/>
          <w:numId w:val="34"/>
        </w:numPr>
      </w:pPr>
      <w:r w:rsidRPr="003B33E4">
        <w:t xml:space="preserve">Issues with a surge of private investors in </w:t>
      </w:r>
      <w:r w:rsidR="00E24B1D">
        <w:t xml:space="preserve">parts of northern Australia </w:t>
      </w:r>
      <w:r w:rsidRPr="003B33E4">
        <w:t>looking to establish</w:t>
      </w:r>
      <w:r w:rsidR="006B67AC">
        <w:t xml:space="preserve"> specialist disability accommodation (SDA)</w:t>
      </w:r>
      <w:r w:rsidRPr="003B33E4">
        <w:t xml:space="preserve"> that replicates aged care settings </w:t>
      </w:r>
      <w:r w:rsidR="006B67AC">
        <w:t>and does not give</w:t>
      </w:r>
      <w:r w:rsidRPr="003B33E4">
        <w:t xml:space="preserve"> participants </w:t>
      </w:r>
      <w:r w:rsidR="006B67AC">
        <w:t xml:space="preserve">choice and control </w:t>
      </w:r>
      <w:r w:rsidR="00C308C4">
        <w:t>about where they live</w:t>
      </w:r>
      <w:r w:rsidRPr="003B33E4">
        <w:t xml:space="preserve">. </w:t>
      </w:r>
    </w:p>
    <w:p w14:paraId="1C71C233" w14:textId="5AA4E1BD" w:rsidR="00A84C63" w:rsidRDefault="00474AEE" w:rsidP="00474AEE">
      <w:pPr>
        <w:pStyle w:val="ListParagraph"/>
        <w:numPr>
          <w:ilvl w:val="0"/>
          <w:numId w:val="34"/>
        </w:numPr>
      </w:pPr>
      <w:r w:rsidRPr="003B33E4">
        <w:rPr>
          <w:lang w:val="en-US"/>
        </w:rPr>
        <w:t xml:space="preserve">Some </w:t>
      </w:r>
      <w:r w:rsidR="00C308C4">
        <w:rPr>
          <w:lang w:val="en-US"/>
        </w:rPr>
        <w:t>SDA</w:t>
      </w:r>
      <w:r w:rsidRPr="003B33E4">
        <w:rPr>
          <w:lang w:val="en-US"/>
        </w:rPr>
        <w:t xml:space="preserve"> under construction is not built in areas that people with disability want to live. </w:t>
      </w:r>
      <w:r w:rsidR="00E15448">
        <w:rPr>
          <w:lang w:val="en-US"/>
        </w:rPr>
        <w:t xml:space="preserve">Builders should </w:t>
      </w:r>
      <w:r w:rsidR="00203C6A" w:rsidRPr="003B33E4">
        <w:rPr>
          <w:lang w:val="en-US"/>
        </w:rPr>
        <w:t>consult</w:t>
      </w:r>
      <w:r w:rsidRPr="003B33E4">
        <w:rPr>
          <w:lang w:val="en-US"/>
        </w:rPr>
        <w:t xml:space="preserve"> with the disability community </w:t>
      </w:r>
      <w:r w:rsidR="00E15448">
        <w:rPr>
          <w:lang w:val="en-US"/>
        </w:rPr>
        <w:t xml:space="preserve">before they start SDA </w:t>
      </w:r>
      <w:r w:rsidRPr="003B33E4">
        <w:rPr>
          <w:lang w:val="en-US"/>
        </w:rPr>
        <w:t>construction</w:t>
      </w:r>
      <w:r w:rsidR="00E15448">
        <w:rPr>
          <w:lang w:val="en-US"/>
        </w:rPr>
        <w:t>s</w:t>
      </w:r>
      <w:r w:rsidRPr="003B33E4">
        <w:rPr>
          <w:lang w:val="en-US"/>
        </w:rPr>
        <w:t xml:space="preserve">. </w:t>
      </w:r>
    </w:p>
    <w:p w14:paraId="2260392D" w14:textId="77777777" w:rsidR="00751A62" w:rsidRPr="00A453BE" w:rsidRDefault="00751A62" w:rsidP="00751A62">
      <w:pPr>
        <w:pStyle w:val="Heading2"/>
      </w:pPr>
      <w:r w:rsidRPr="00A453BE">
        <w:t xml:space="preserve">Update on NDIA co-design work </w:t>
      </w:r>
    </w:p>
    <w:p w14:paraId="695CB3B1" w14:textId="61DC7A0A" w:rsidR="00987570" w:rsidRDefault="00E87994" w:rsidP="00E87994">
      <w:r w:rsidRPr="00A453BE">
        <w:t xml:space="preserve">Ms </w:t>
      </w:r>
      <w:r>
        <w:t>v</w:t>
      </w:r>
      <w:r w:rsidRPr="00A453BE">
        <w:t xml:space="preserve">an Poppel </w:t>
      </w:r>
      <w:r>
        <w:t>asked for feedback</w:t>
      </w:r>
      <w:r w:rsidRPr="00A453BE">
        <w:t xml:space="preserve"> </w:t>
      </w:r>
      <w:r>
        <w:t xml:space="preserve">on the </w:t>
      </w:r>
      <w:hyperlink r:id="rId20" w:history="1">
        <w:r w:rsidRPr="00332C5C">
          <w:rPr>
            <w:color w:val="0563C1"/>
            <w:u w:val="single"/>
          </w:rPr>
          <w:t>progress of co-design projects</w:t>
        </w:r>
      </w:hyperlink>
      <w:r>
        <w:t xml:space="preserve"> that Council Members are working on. </w:t>
      </w:r>
      <w:r w:rsidR="00F24C20">
        <w:t>M</w:t>
      </w:r>
      <w:r w:rsidR="00763B1B">
        <w:t>embers</w:t>
      </w:r>
      <w:r w:rsidR="004F4825">
        <w:t xml:space="preserve"> highlighted </w:t>
      </w:r>
      <w:r w:rsidR="00763B1B">
        <w:t xml:space="preserve">the NDIA’s work on Supported Decision Making </w:t>
      </w:r>
      <w:r w:rsidR="00C84FFE">
        <w:t xml:space="preserve">that </w:t>
      </w:r>
      <w:r w:rsidR="00763B1B">
        <w:t>has</w:t>
      </w:r>
      <w:r w:rsidR="00F24C20">
        <w:t xml:space="preserve"> showcased</w:t>
      </w:r>
      <w:r w:rsidR="00763B1B">
        <w:t xml:space="preserve"> authentic engagement and </w:t>
      </w:r>
      <w:r w:rsidR="00F24C20">
        <w:t xml:space="preserve">a </w:t>
      </w:r>
      <w:r w:rsidR="00763B1B">
        <w:t>willingness to work in partnership with the disability community, including involving the right people and</w:t>
      </w:r>
      <w:r w:rsidR="004F4825">
        <w:t>/or</w:t>
      </w:r>
      <w:r w:rsidR="00763B1B">
        <w:t xml:space="preserve"> organisations in</w:t>
      </w:r>
      <w:r w:rsidR="00F24C20">
        <w:t xml:space="preserve"> co-design.</w:t>
      </w:r>
      <w:r w:rsidR="00763B1B">
        <w:t xml:space="preserve"> </w:t>
      </w:r>
      <w:r w:rsidR="00F24C20">
        <w:t>Council Member</w:t>
      </w:r>
      <w:r w:rsidR="004F4825">
        <w:t>s</w:t>
      </w:r>
      <w:r w:rsidR="00F24C20">
        <w:t xml:space="preserve"> </w:t>
      </w:r>
      <w:r w:rsidR="00F22B2C">
        <w:t>also shared feedback</w:t>
      </w:r>
      <w:r w:rsidR="004F4825">
        <w:t xml:space="preserve"> on </w:t>
      </w:r>
      <w:r w:rsidR="00835164">
        <w:t>progress of the</w:t>
      </w:r>
      <w:r w:rsidR="004F4825">
        <w:t xml:space="preserve"> </w:t>
      </w:r>
      <w:r w:rsidR="00FC6398">
        <w:t>Participant Safety co-design</w:t>
      </w:r>
      <w:r w:rsidR="00835164">
        <w:t xml:space="preserve"> </w:t>
      </w:r>
      <w:r w:rsidR="007671A1">
        <w:t>and</w:t>
      </w:r>
      <w:r w:rsidR="00737AC2">
        <w:t xml:space="preserve"> will </w:t>
      </w:r>
      <w:r w:rsidR="00C84FFE">
        <w:t>discuss this more with the NDIA</w:t>
      </w:r>
      <w:r w:rsidR="007671A1">
        <w:t xml:space="preserve">. </w:t>
      </w:r>
    </w:p>
    <w:p w14:paraId="7DC1C778" w14:textId="7A86E288" w:rsidR="002C29BA" w:rsidRPr="00A453BE" w:rsidRDefault="004E69B5" w:rsidP="002C29BA">
      <w:pPr>
        <w:pStyle w:val="Heading2"/>
      </w:pPr>
      <w:r>
        <w:t xml:space="preserve">Update on </w:t>
      </w:r>
      <w:r w:rsidR="007F7585">
        <w:t>Council’s advice</w:t>
      </w:r>
      <w:r>
        <w:t xml:space="preserve"> </w:t>
      </w:r>
      <w:r w:rsidR="00E24B1D">
        <w:t xml:space="preserve">and work </w:t>
      </w:r>
    </w:p>
    <w:p w14:paraId="330FAB7A" w14:textId="06835882" w:rsidR="00D94161" w:rsidRDefault="00AB203D" w:rsidP="008B4449">
      <w:r>
        <w:t>The Council</w:t>
      </w:r>
      <w:r w:rsidR="00C3032E">
        <w:t>’s Independent Consultant gave an update about advice Council is developing</w:t>
      </w:r>
      <w:r w:rsidR="00E24B1D">
        <w:t xml:space="preserve"> called</w:t>
      </w:r>
      <w:r w:rsidR="00C14E76">
        <w:t xml:space="preserve"> </w:t>
      </w:r>
      <w:r w:rsidR="00E24B1D">
        <w:t xml:space="preserve">the </w:t>
      </w:r>
      <w:r w:rsidR="004569B0">
        <w:t>‘</w:t>
      </w:r>
      <w:r w:rsidR="00E50421">
        <w:t xml:space="preserve">Voice of </w:t>
      </w:r>
      <w:r w:rsidR="00E24B1D">
        <w:t>c</w:t>
      </w:r>
      <w:r w:rsidR="00E50421">
        <w:t>hildren</w:t>
      </w:r>
      <w:r w:rsidR="004569B0">
        <w:t xml:space="preserve"> and </w:t>
      </w:r>
      <w:r w:rsidR="00E24B1D">
        <w:t>y</w:t>
      </w:r>
      <w:r w:rsidR="004569B0">
        <w:t xml:space="preserve">oung </w:t>
      </w:r>
      <w:r w:rsidR="00E24B1D">
        <w:t>p</w:t>
      </w:r>
      <w:r w:rsidR="004569B0">
        <w:t>eople’</w:t>
      </w:r>
      <w:r w:rsidR="007A3544">
        <w:t xml:space="preserve">. Members </w:t>
      </w:r>
      <w:r w:rsidR="00952267">
        <w:t xml:space="preserve">were also updated on the </w:t>
      </w:r>
      <w:r w:rsidR="00C14E76">
        <w:t xml:space="preserve">‘Operationalising Intersectionality’ </w:t>
      </w:r>
      <w:r w:rsidR="007A3544">
        <w:t>guide</w:t>
      </w:r>
      <w:r w:rsidR="00DB61C2">
        <w:t xml:space="preserve">, </w:t>
      </w:r>
      <w:r w:rsidR="007A3544">
        <w:t>which will</w:t>
      </w:r>
      <w:r w:rsidR="00DB61C2">
        <w:t xml:space="preserve"> help Council</w:t>
      </w:r>
      <w:r w:rsidR="005A557D">
        <w:t xml:space="preserve"> apply an </w:t>
      </w:r>
      <w:r w:rsidR="005A557D" w:rsidRPr="005A557D">
        <w:t xml:space="preserve">intersectional lens </w:t>
      </w:r>
      <w:r w:rsidR="005A557D">
        <w:t>to its work</w:t>
      </w:r>
      <w:r w:rsidR="005A557D" w:rsidRPr="005A557D">
        <w:t xml:space="preserve"> to ensure the NDIS is inclusive and safe for all people with disability</w:t>
      </w:r>
      <w:r w:rsidR="00C826E5">
        <w:t xml:space="preserve">. </w:t>
      </w:r>
    </w:p>
    <w:p w14:paraId="4A0BB002" w14:textId="47D0DF34" w:rsidR="00C3032E" w:rsidRDefault="00B8620F" w:rsidP="008B4449">
      <w:r>
        <w:t>Council Members noted the advice about the ‘Voice of Children and Young People’</w:t>
      </w:r>
      <w:r w:rsidR="00D94161">
        <w:t xml:space="preserve"> should: </w:t>
      </w:r>
    </w:p>
    <w:p w14:paraId="024EBE05" w14:textId="5863F7B0" w:rsidR="00D94161" w:rsidRDefault="00164626" w:rsidP="00540A64">
      <w:pPr>
        <w:pStyle w:val="ListParagraph"/>
        <w:numPr>
          <w:ilvl w:val="0"/>
          <w:numId w:val="35"/>
        </w:numPr>
      </w:pPr>
      <w:r>
        <w:t xml:space="preserve">Represent a young person’s </w:t>
      </w:r>
      <w:r w:rsidR="003E3A2B">
        <w:t xml:space="preserve">NDIS </w:t>
      </w:r>
      <w:r>
        <w:t xml:space="preserve">journey </w:t>
      </w:r>
      <w:r w:rsidR="00D94161">
        <w:t>from infancy to adulthood</w:t>
      </w:r>
      <w:r w:rsidR="003E3A2B">
        <w:t xml:space="preserve">, including </w:t>
      </w:r>
      <w:r w:rsidR="00934A46">
        <w:t xml:space="preserve">ways to support </w:t>
      </w:r>
      <w:r w:rsidR="00984FF7">
        <w:t xml:space="preserve">their </w:t>
      </w:r>
      <w:r w:rsidR="00D94161">
        <w:t>employment</w:t>
      </w:r>
      <w:r w:rsidR="003E3A2B">
        <w:t xml:space="preserve">. </w:t>
      </w:r>
      <w:r w:rsidR="00D94161">
        <w:t xml:space="preserve"> </w:t>
      </w:r>
    </w:p>
    <w:p w14:paraId="7039CE95" w14:textId="197CC257" w:rsidR="00ED1C14" w:rsidRDefault="00934A46" w:rsidP="00ED1C14">
      <w:pPr>
        <w:pStyle w:val="ListParagraph"/>
        <w:numPr>
          <w:ilvl w:val="0"/>
          <w:numId w:val="35"/>
        </w:numPr>
      </w:pPr>
      <w:r>
        <w:t xml:space="preserve">Include ways to </w:t>
      </w:r>
      <w:r w:rsidR="00D94161">
        <w:t xml:space="preserve">support parents to support </w:t>
      </w:r>
      <w:r w:rsidR="00CF0060">
        <w:t>their</w:t>
      </w:r>
      <w:r>
        <w:t xml:space="preserve"> </w:t>
      </w:r>
      <w:r w:rsidR="00D94161">
        <w:t>child</w:t>
      </w:r>
      <w:r>
        <w:t>’</w:t>
      </w:r>
      <w:r w:rsidR="00D94161">
        <w:t xml:space="preserve">s voice, </w:t>
      </w:r>
      <w:r w:rsidR="00ED1C14">
        <w:t xml:space="preserve">including supported decision making. </w:t>
      </w:r>
    </w:p>
    <w:p w14:paraId="1FD8BE6F" w14:textId="0E220890" w:rsidR="00D94161" w:rsidRDefault="00701E29" w:rsidP="00ED1C14">
      <w:pPr>
        <w:pStyle w:val="ListParagraph"/>
        <w:numPr>
          <w:ilvl w:val="0"/>
          <w:numId w:val="35"/>
        </w:numPr>
      </w:pPr>
      <w:r>
        <w:t>Improve</w:t>
      </w:r>
      <w:r w:rsidR="00ED1C14">
        <w:t xml:space="preserve"> the language used in the advice </w:t>
      </w:r>
      <w:r w:rsidR="00A141C3">
        <w:t>around parent capability</w:t>
      </w:r>
      <w:r>
        <w:t xml:space="preserve">. </w:t>
      </w:r>
    </w:p>
    <w:p w14:paraId="08326365" w14:textId="2A0A99BA" w:rsidR="00A141C3" w:rsidRDefault="005171E2" w:rsidP="00540A64">
      <w:pPr>
        <w:pStyle w:val="ListParagraph"/>
        <w:numPr>
          <w:ilvl w:val="0"/>
          <w:numId w:val="35"/>
        </w:numPr>
      </w:pPr>
      <w:r>
        <w:lastRenderedPageBreak/>
        <w:t>Reinforce the original</w:t>
      </w:r>
      <w:r w:rsidR="00D94161">
        <w:t xml:space="preserve"> intent </w:t>
      </w:r>
      <w:r>
        <w:t xml:space="preserve">and role of a local area coordinator in </w:t>
      </w:r>
      <w:r w:rsidR="00984FF7">
        <w:t>a young participant</w:t>
      </w:r>
      <w:r w:rsidR="00FB5007">
        <w:t>’s life</w:t>
      </w:r>
      <w:r>
        <w:t xml:space="preserve">. </w:t>
      </w:r>
    </w:p>
    <w:p w14:paraId="34B85F12" w14:textId="5B186A40" w:rsidR="00A141C3" w:rsidRDefault="00A141C3" w:rsidP="00540A64">
      <w:pPr>
        <w:pStyle w:val="ListParagraph"/>
        <w:numPr>
          <w:ilvl w:val="0"/>
          <w:numId w:val="35"/>
        </w:numPr>
      </w:pPr>
      <w:r>
        <w:t xml:space="preserve">Make connections to </w:t>
      </w:r>
      <w:r w:rsidR="005171E2">
        <w:t xml:space="preserve">children’s rights as part of the </w:t>
      </w:r>
      <w:r w:rsidR="00A06918" w:rsidRPr="00A06918">
        <w:t xml:space="preserve">Convention on the Rights of Persons with Disabilities </w:t>
      </w:r>
      <w:r w:rsidR="005171E2">
        <w:t>and</w:t>
      </w:r>
      <w:r w:rsidR="00D94161">
        <w:t xml:space="preserve"> Aust</w:t>
      </w:r>
      <w:r w:rsidR="005171E2">
        <w:t>ralia’s Disability</w:t>
      </w:r>
      <w:r w:rsidR="00D94161">
        <w:t xml:space="preserve"> Strategy</w:t>
      </w:r>
      <w:r w:rsidR="00BA2526">
        <w:t xml:space="preserve">. </w:t>
      </w:r>
    </w:p>
    <w:p w14:paraId="01EA19BB" w14:textId="7A6F5E02" w:rsidR="00FB5007" w:rsidRDefault="00FB5007" w:rsidP="00540A64">
      <w:pPr>
        <w:pStyle w:val="ListParagraph"/>
        <w:numPr>
          <w:ilvl w:val="0"/>
          <w:numId w:val="35"/>
        </w:numPr>
      </w:pPr>
      <w:r>
        <w:t xml:space="preserve">Highlight the need for a whole of government approach to supports whereby the NDIS is not seen as the only way to support children and young people. </w:t>
      </w:r>
    </w:p>
    <w:p w14:paraId="1A6570CC" w14:textId="72A2BD4F" w:rsidR="00D94161" w:rsidRDefault="00DA611A" w:rsidP="00DA611A">
      <w:pPr>
        <w:pStyle w:val="ListParagraph"/>
        <w:numPr>
          <w:ilvl w:val="0"/>
          <w:numId w:val="35"/>
        </w:numPr>
      </w:pPr>
      <w:r>
        <w:t xml:space="preserve">Reinforce that the over prescription of developmental </w:t>
      </w:r>
      <w:r w:rsidR="00D94161">
        <w:t>therap</w:t>
      </w:r>
      <w:r>
        <w:t xml:space="preserve">ies for children and </w:t>
      </w:r>
      <w:r w:rsidR="00DB4373">
        <w:t>associated</w:t>
      </w:r>
      <w:r>
        <w:t xml:space="preserve"> funding does not always lead to good </w:t>
      </w:r>
      <w:r w:rsidR="00D94161">
        <w:t>outcomes</w:t>
      </w:r>
      <w:r w:rsidR="00C84FFE">
        <w:t xml:space="preserve"> or community connection</w:t>
      </w:r>
      <w:r w:rsidR="00D94161">
        <w:t xml:space="preserve">. </w:t>
      </w:r>
    </w:p>
    <w:p w14:paraId="3A8D8FDD" w14:textId="28FA6B7E" w:rsidR="007F19B4" w:rsidRDefault="007F19B4" w:rsidP="007F19B4">
      <w:r>
        <w:t xml:space="preserve">Council Members noted the </w:t>
      </w:r>
      <w:r w:rsidR="00952267">
        <w:t xml:space="preserve">guide </w:t>
      </w:r>
      <w:r>
        <w:t xml:space="preserve">about the ‘Operationalising </w:t>
      </w:r>
      <w:r w:rsidR="0011023B">
        <w:t>i</w:t>
      </w:r>
      <w:r>
        <w:t xml:space="preserve">ntersectionality’ should: </w:t>
      </w:r>
    </w:p>
    <w:p w14:paraId="7775251F" w14:textId="24DFE372" w:rsidR="00C826E5" w:rsidRDefault="007F19B4" w:rsidP="00035B1E">
      <w:pPr>
        <w:pStyle w:val="ListParagraph"/>
        <w:numPr>
          <w:ilvl w:val="0"/>
          <w:numId w:val="31"/>
        </w:numPr>
      </w:pPr>
      <w:r>
        <w:t xml:space="preserve">Address the </w:t>
      </w:r>
      <w:r w:rsidR="00C826E5">
        <w:t xml:space="preserve">impact of trauma and </w:t>
      </w:r>
      <w:r w:rsidR="00035B1E">
        <w:t>intergenerational</w:t>
      </w:r>
      <w:r w:rsidR="00C826E5">
        <w:t xml:space="preserve"> trauma</w:t>
      </w:r>
      <w:r w:rsidR="00952267">
        <w:t>.</w:t>
      </w:r>
    </w:p>
    <w:p w14:paraId="15176A00" w14:textId="1DC8C7E4" w:rsidR="00C826E5" w:rsidRDefault="007F19B4" w:rsidP="007F19B4">
      <w:pPr>
        <w:pStyle w:val="ListParagraph"/>
        <w:numPr>
          <w:ilvl w:val="0"/>
          <w:numId w:val="31"/>
        </w:numPr>
      </w:pPr>
      <w:r>
        <w:t xml:space="preserve">Use case studies and real-life stories to help people </w:t>
      </w:r>
      <w:r w:rsidR="006F068F">
        <w:t xml:space="preserve">understand </w:t>
      </w:r>
      <w:r>
        <w:t xml:space="preserve">what the </w:t>
      </w:r>
      <w:r w:rsidR="0011023B">
        <w:t>guide</w:t>
      </w:r>
      <w:r>
        <w:t xml:space="preserve"> is about. </w:t>
      </w:r>
    </w:p>
    <w:p w14:paraId="29C92EC6" w14:textId="3B3ACCE9" w:rsidR="00312FD9" w:rsidRDefault="007F19B4" w:rsidP="007169A4">
      <w:pPr>
        <w:pStyle w:val="ListParagraph"/>
        <w:numPr>
          <w:ilvl w:val="0"/>
          <w:numId w:val="31"/>
        </w:numPr>
      </w:pPr>
      <w:r>
        <w:t xml:space="preserve">Include a plain </w:t>
      </w:r>
      <w:r w:rsidR="008170D4">
        <w:t>English version</w:t>
      </w:r>
      <w:r>
        <w:t xml:space="preserve"> </w:t>
      </w:r>
      <w:r w:rsidR="007169A4">
        <w:t>makes</w:t>
      </w:r>
      <w:r>
        <w:t xml:space="preserve"> </w:t>
      </w:r>
      <w:r w:rsidR="007169A4" w:rsidRPr="007169A4">
        <w:t xml:space="preserve">content more accessible to a wider range of people, including people </w:t>
      </w:r>
      <w:r w:rsidR="007169A4">
        <w:t xml:space="preserve">with disability and those </w:t>
      </w:r>
      <w:r w:rsidR="007169A4" w:rsidRPr="007169A4">
        <w:t>whose first language is not English</w:t>
      </w:r>
      <w:r w:rsidR="00A91E01">
        <w:t>.</w:t>
      </w:r>
      <w:r w:rsidR="000407B1">
        <w:t xml:space="preserve"> </w:t>
      </w:r>
    </w:p>
    <w:p w14:paraId="1A09C2D4" w14:textId="77777777" w:rsidR="006A242C" w:rsidRDefault="004E69B5" w:rsidP="00FA5625">
      <w:pPr>
        <w:pStyle w:val="Heading2"/>
      </w:pPr>
      <w:r>
        <w:t xml:space="preserve">Update on NDIA work </w:t>
      </w:r>
      <w:r w:rsidR="006A242C">
        <w:t xml:space="preserve">on complex supports </w:t>
      </w:r>
    </w:p>
    <w:p w14:paraId="0E7CA661" w14:textId="2B6427E5" w:rsidR="00145FAC" w:rsidRDefault="007169A4" w:rsidP="00145FAC">
      <w:r>
        <w:t xml:space="preserve">The NDIA </w:t>
      </w:r>
      <w:r w:rsidR="00B01391">
        <w:t>gave an update about its improvement work for Young</w:t>
      </w:r>
      <w:r w:rsidR="007F186B">
        <w:t>er</w:t>
      </w:r>
      <w:r w:rsidR="00B01391">
        <w:t xml:space="preserve"> People in Residential Aged Care and </w:t>
      </w:r>
      <w:hyperlink r:id="rId21" w:history="1">
        <w:r w:rsidR="00B01391" w:rsidRPr="003F35DD">
          <w:rPr>
            <w:rStyle w:val="Hyperlink"/>
          </w:rPr>
          <w:t>hospital discharge</w:t>
        </w:r>
      </w:hyperlink>
      <w:r w:rsidR="007B1F71">
        <w:t xml:space="preserve">. </w:t>
      </w:r>
      <w:r w:rsidR="005300CA">
        <w:t xml:space="preserve">Council Members gave their feedback about the NDIA’s work on complex supports, including: </w:t>
      </w:r>
    </w:p>
    <w:p w14:paraId="2FABE1FB" w14:textId="436DC69D" w:rsidR="00EA4BD6" w:rsidRDefault="0056025D" w:rsidP="008F72D9">
      <w:pPr>
        <w:pStyle w:val="ListParagraph"/>
        <w:numPr>
          <w:ilvl w:val="0"/>
          <w:numId w:val="37"/>
        </w:numPr>
      </w:pPr>
      <w:r>
        <w:t xml:space="preserve">General </w:t>
      </w:r>
      <w:r w:rsidR="00EA4BD6">
        <w:t xml:space="preserve">positive sentiment around the </w:t>
      </w:r>
      <w:r w:rsidR="00613258">
        <w:t xml:space="preserve">NDIA’s </w:t>
      </w:r>
      <w:r w:rsidR="00EA4BD6">
        <w:t xml:space="preserve">improvements in hospital discharge. </w:t>
      </w:r>
    </w:p>
    <w:p w14:paraId="34313A9F" w14:textId="3AF3A273" w:rsidR="004354C2" w:rsidRDefault="00342E04" w:rsidP="008F72D9">
      <w:pPr>
        <w:pStyle w:val="ListParagraph"/>
        <w:numPr>
          <w:ilvl w:val="0"/>
          <w:numId w:val="37"/>
        </w:numPr>
      </w:pPr>
      <w:r>
        <w:t xml:space="preserve">The need to understand data around </w:t>
      </w:r>
      <w:r w:rsidR="00372461">
        <w:t>young people with early onset dementia</w:t>
      </w:r>
      <w:r w:rsidR="003877BE">
        <w:t xml:space="preserve"> who</w:t>
      </w:r>
      <w:r w:rsidR="00372461">
        <w:t xml:space="preserve"> </w:t>
      </w:r>
      <w:r>
        <w:t>transition</w:t>
      </w:r>
      <w:r w:rsidR="00372461">
        <w:t xml:space="preserve"> from hospital</w:t>
      </w:r>
      <w:r w:rsidR="009336F4">
        <w:t xml:space="preserve"> and those forensic patients awaiting hospital discharge. </w:t>
      </w:r>
    </w:p>
    <w:p w14:paraId="0A767D5C" w14:textId="19EE747C" w:rsidR="00252549" w:rsidRDefault="004354C2" w:rsidP="008F72D9">
      <w:pPr>
        <w:pStyle w:val="ListParagraph"/>
        <w:numPr>
          <w:ilvl w:val="0"/>
          <w:numId w:val="37"/>
        </w:numPr>
      </w:pPr>
      <w:r w:rsidRPr="00F14CDB">
        <w:t xml:space="preserve">How the NDIA agreed on </w:t>
      </w:r>
      <w:r w:rsidR="00393A9B">
        <w:t xml:space="preserve">its </w:t>
      </w:r>
      <w:r w:rsidR="009E7970">
        <w:t>30-day</w:t>
      </w:r>
      <w:r w:rsidR="00393A9B">
        <w:t xml:space="preserve"> target to </w:t>
      </w:r>
      <w:r w:rsidR="009E7970">
        <w:t>approve</w:t>
      </w:r>
      <w:r w:rsidR="00393A9B">
        <w:t xml:space="preserve"> </w:t>
      </w:r>
      <w:r w:rsidR="003F35DD">
        <w:t>a</w:t>
      </w:r>
      <w:r w:rsidR="009E7970">
        <w:t xml:space="preserve"> NDIS hospital discharge plan</w:t>
      </w:r>
      <w:r w:rsidR="00393A9B">
        <w:t xml:space="preserve">, </w:t>
      </w:r>
      <w:r w:rsidR="00391F47" w:rsidRPr="00F14CDB">
        <w:t xml:space="preserve">when </w:t>
      </w:r>
      <w:r w:rsidR="00F14CDB" w:rsidRPr="00F14CDB">
        <w:t xml:space="preserve">the </w:t>
      </w:r>
      <w:r w:rsidR="008952F0" w:rsidRPr="00F14CDB">
        <w:t>disability</w:t>
      </w:r>
      <w:r w:rsidR="00F14CDB" w:rsidRPr="00F14CDB">
        <w:t xml:space="preserve"> community was calling on shorter timeframes.</w:t>
      </w:r>
    </w:p>
    <w:p w14:paraId="5260745D" w14:textId="16B1CB80" w:rsidR="00AA3246" w:rsidRDefault="006258BD" w:rsidP="008F72D9">
      <w:pPr>
        <w:pStyle w:val="ListParagraph"/>
        <w:numPr>
          <w:ilvl w:val="0"/>
          <w:numId w:val="37"/>
        </w:numPr>
      </w:pPr>
      <w:r w:rsidRPr="006258BD">
        <w:t xml:space="preserve">Concern about where participants go when they leave the hospital. </w:t>
      </w:r>
      <w:r w:rsidR="00EB08EC" w:rsidRPr="00EB08EC">
        <w:t>For example, the NDIA sometimes puts participants that leave hospital in accommodation that is not appropriate.</w:t>
      </w:r>
    </w:p>
    <w:p w14:paraId="18E45272" w14:textId="638B8462" w:rsidR="00CC1A66" w:rsidRDefault="00601BEE" w:rsidP="008F72D9">
      <w:pPr>
        <w:pStyle w:val="ListParagraph"/>
        <w:numPr>
          <w:ilvl w:val="0"/>
          <w:numId w:val="37"/>
        </w:numPr>
      </w:pPr>
      <w:r w:rsidRPr="00CC1A66">
        <w:t xml:space="preserve">Referencing the Victorian </w:t>
      </w:r>
      <w:r w:rsidR="00473740" w:rsidRPr="00CC1A66">
        <w:t xml:space="preserve">Disability </w:t>
      </w:r>
      <w:r w:rsidR="00EF2981" w:rsidRPr="00CC1A66">
        <w:t>Hospital Liaison Officer</w:t>
      </w:r>
      <w:r w:rsidRPr="00CC1A66">
        <w:t xml:space="preserve"> model, which has </w:t>
      </w:r>
      <w:r w:rsidR="000C6780" w:rsidRPr="00CC1A66">
        <w:t xml:space="preserve">delivered better outcomes and support for people with disability </w:t>
      </w:r>
      <w:r w:rsidR="00CC1A66" w:rsidRPr="00CC1A66">
        <w:t>in accessing health service</w:t>
      </w:r>
      <w:r w:rsidR="00121BF3">
        <w:t xml:space="preserve">s. </w:t>
      </w:r>
    </w:p>
    <w:p w14:paraId="42E65A5E" w14:textId="77777777" w:rsidR="008337C3" w:rsidRDefault="003F35DD" w:rsidP="00FA5625">
      <w:pPr>
        <w:pStyle w:val="ListParagraph"/>
        <w:numPr>
          <w:ilvl w:val="0"/>
          <w:numId w:val="37"/>
        </w:numPr>
      </w:pPr>
      <w:r>
        <w:t xml:space="preserve">The need for information about </w:t>
      </w:r>
      <w:r w:rsidR="0056025D">
        <w:t>complex supports to be in plain English and Easy Read</w:t>
      </w:r>
      <w:r w:rsidR="00EA4BD6">
        <w:t>.</w:t>
      </w:r>
    </w:p>
    <w:p w14:paraId="28C7BE6B" w14:textId="258EA8E5" w:rsidR="008337C3" w:rsidRPr="008337C3" w:rsidRDefault="008337C3" w:rsidP="00FA5625">
      <w:pPr>
        <w:pStyle w:val="ListParagraph"/>
        <w:numPr>
          <w:ilvl w:val="0"/>
          <w:numId w:val="37"/>
        </w:numPr>
      </w:pPr>
      <w:r w:rsidRPr="008337C3">
        <w:t xml:space="preserve">Suggestions that hospitals and the NDIA could look at health passports for participants. These passports have information about a participant’s health </w:t>
      </w:r>
      <w:r w:rsidR="00C84FFE">
        <w:t xml:space="preserve">and preferences </w:t>
      </w:r>
      <w:r w:rsidRPr="008337C3">
        <w:t xml:space="preserve">that belongs to them. For example, participants choose to write </w:t>
      </w:r>
      <w:r w:rsidR="00C84FFE">
        <w:t xml:space="preserve">what they </w:t>
      </w:r>
      <w:r w:rsidRPr="008337C3">
        <w:t>want a health professional to know about them</w:t>
      </w:r>
      <w:r w:rsidR="006575E3">
        <w:t>selves</w:t>
      </w:r>
      <w:r w:rsidR="006C2110">
        <w:t xml:space="preserve"> in the passport</w:t>
      </w:r>
      <w:r w:rsidRPr="008337C3">
        <w:t>.</w:t>
      </w:r>
    </w:p>
    <w:p w14:paraId="06FFBF0B" w14:textId="2F2B3CC9" w:rsidR="00952353" w:rsidRPr="00A453BE" w:rsidRDefault="00952353" w:rsidP="00FA5625">
      <w:pPr>
        <w:pStyle w:val="Heading2"/>
      </w:pPr>
      <w:r w:rsidRPr="00A453BE">
        <w:t xml:space="preserve">More information on Council </w:t>
      </w:r>
    </w:p>
    <w:p w14:paraId="1C50BC66" w14:textId="297170F8" w:rsidR="00952353" w:rsidRPr="00A453BE" w:rsidRDefault="00952353" w:rsidP="00FA5625">
      <w:r w:rsidRPr="00A453BE">
        <w:t xml:space="preserve">Council will next meet on </w:t>
      </w:r>
      <w:r w:rsidR="00E87994">
        <w:t xml:space="preserve">22 </w:t>
      </w:r>
      <w:r w:rsidR="00D5360E">
        <w:t xml:space="preserve">February </w:t>
      </w:r>
      <w:r w:rsidR="004E69B5">
        <w:t>2023</w:t>
      </w:r>
      <w:r w:rsidRPr="000A27DD">
        <w:t>.</w:t>
      </w:r>
      <w:r w:rsidRPr="00A453BE">
        <w:t xml:space="preserve"> Find out more about Council meetings and </w:t>
      </w:r>
      <w:r w:rsidR="00A64D5F">
        <w:t>b</w:t>
      </w:r>
      <w:r w:rsidRPr="00A453BE">
        <w:t xml:space="preserve">ulletins at the </w:t>
      </w:r>
      <w:hyperlink r:id="rId22" w:history="1">
        <w:r w:rsidRPr="00A453BE">
          <w:rPr>
            <w:color w:val="0563C1"/>
            <w:u w:val="single"/>
          </w:rPr>
          <w:t>Council’s website</w:t>
        </w:r>
      </w:hyperlink>
      <w:r w:rsidRPr="00A453BE">
        <w:t xml:space="preserve">. You can also access advice from the </w:t>
      </w:r>
      <w:hyperlink r:id="rId23" w:history="1">
        <w:r w:rsidRPr="00A453BE">
          <w:rPr>
            <w:color w:val="0563C1"/>
            <w:u w:val="single"/>
          </w:rPr>
          <w:t>Council’s website</w:t>
        </w:r>
      </w:hyperlink>
      <w:r w:rsidRPr="00A453BE">
        <w:t>.</w:t>
      </w:r>
    </w:p>
    <w:p w14:paraId="22CCAE28" w14:textId="13F4CCA1" w:rsidR="00CC6345" w:rsidRPr="001B27B2" w:rsidRDefault="00952353" w:rsidP="00CC53D1">
      <w:pPr>
        <w:rPr>
          <w:highlight w:val="yellow"/>
        </w:rPr>
      </w:pPr>
      <w:r w:rsidRPr="00A453BE">
        <w:rPr>
          <w:b/>
        </w:rPr>
        <w:t xml:space="preserve">Council publishes an Easy Read version of this </w:t>
      </w:r>
      <w:r w:rsidR="00A64D5F">
        <w:rPr>
          <w:b/>
        </w:rPr>
        <w:t>b</w:t>
      </w:r>
      <w:r w:rsidRPr="00A453BE">
        <w:rPr>
          <w:b/>
        </w:rPr>
        <w:t>ulletin. This is part of its commitment to accessibility.</w:t>
      </w:r>
      <w:r w:rsidRPr="00952353">
        <w:rPr>
          <w:b/>
        </w:rPr>
        <w:t xml:space="preserve"> </w:t>
      </w:r>
    </w:p>
    <w:sectPr w:rsidR="00CC6345" w:rsidRPr="001B27B2" w:rsidSect="004A23BA">
      <w:type w:val="continuous"/>
      <w:pgSz w:w="11900" w:h="16840"/>
      <w:pgMar w:top="3119"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1148" w14:textId="77777777" w:rsidR="00F61BCD" w:rsidRDefault="00F61BCD" w:rsidP="00DA16C8">
      <w:pPr>
        <w:spacing w:after="0" w:line="240" w:lineRule="auto"/>
      </w:pPr>
      <w:r>
        <w:separator/>
      </w:r>
    </w:p>
  </w:endnote>
  <w:endnote w:type="continuationSeparator" w:id="0">
    <w:p w14:paraId="49F17505" w14:textId="77777777" w:rsidR="00F61BCD" w:rsidRDefault="00F61BCD" w:rsidP="00DA16C8">
      <w:pPr>
        <w:spacing w:after="0" w:line="240" w:lineRule="auto"/>
      </w:pPr>
      <w:r>
        <w:continuationSeparator/>
      </w:r>
    </w:p>
  </w:endnote>
  <w:endnote w:type="continuationNotice" w:id="1">
    <w:p w14:paraId="0FD0FB92" w14:textId="77777777" w:rsidR="00F61BCD" w:rsidRDefault="00F61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03F99CDE" w:rsidR="00AB2579" w:rsidRDefault="00AB2579">
        <w:pPr>
          <w:pStyle w:val="Footer"/>
          <w:jc w:val="right"/>
        </w:pPr>
        <w:r w:rsidRPr="00535B03">
          <w:fldChar w:fldCharType="begin"/>
        </w:r>
        <w:r w:rsidRPr="00535B03">
          <w:instrText xml:space="preserve"> PAGE   \* MERGEFORMAT </w:instrText>
        </w:r>
        <w:r w:rsidRPr="00535B03">
          <w:fldChar w:fldCharType="separate"/>
        </w:r>
        <w:r w:rsidR="00EE5AB9">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D808" w14:textId="78E46121" w:rsidR="00846E58" w:rsidRPr="005472FF" w:rsidRDefault="00D26F95" w:rsidP="005472FF">
    <w:pPr>
      <w:jc w:val="center"/>
      <w:rPr>
        <w:b/>
        <w:color w:val="FF0000"/>
        <w:sz w:val="24"/>
      </w:rPr>
    </w:pPr>
    <w:r>
      <w:rPr>
        <w:b/>
        <w:color w:val="FF0000"/>
        <w:sz w:val="24"/>
      </w:rPr>
      <w:t>OFFICIAL</w:t>
    </w:r>
  </w:p>
  <w:p w14:paraId="45A6821F" w14:textId="77777777" w:rsidR="00427822" w:rsidRPr="00994CE7" w:rsidRDefault="000F0081" w:rsidP="00994CE7">
    <w:pPr>
      <w:pStyle w:val="Website"/>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A9A5" w14:textId="77777777" w:rsidR="00F61BCD" w:rsidRDefault="00F61BCD" w:rsidP="00DA16C8">
      <w:pPr>
        <w:spacing w:after="0" w:line="240" w:lineRule="auto"/>
      </w:pPr>
      <w:r>
        <w:separator/>
      </w:r>
    </w:p>
  </w:footnote>
  <w:footnote w:type="continuationSeparator" w:id="0">
    <w:p w14:paraId="0487A628" w14:textId="77777777" w:rsidR="00F61BCD" w:rsidRDefault="00F61BCD" w:rsidP="00DA16C8">
      <w:pPr>
        <w:spacing w:after="0" w:line="240" w:lineRule="auto"/>
      </w:pPr>
      <w:r>
        <w:continuationSeparator/>
      </w:r>
    </w:p>
  </w:footnote>
  <w:footnote w:type="continuationNotice" w:id="1">
    <w:p w14:paraId="43DD6F36" w14:textId="77777777" w:rsidR="00F61BCD" w:rsidRDefault="00F61B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77777777" w:rsidR="00DA16C8" w:rsidRPr="005472FF" w:rsidRDefault="00000A68" w:rsidP="005472FF">
    <w:pPr>
      <w:jc w:val="center"/>
      <w:rPr>
        <w:b/>
        <w:sz w:val="24"/>
      </w:rPr>
    </w:pPr>
    <w:r w:rsidRPr="005472FF">
      <w:rPr>
        <w:b/>
        <w:noProof/>
        <w:position w:val="-18"/>
        <w:sz w:val="24"/>
        <w:lang w:eastAsia="en-AU"/>
      </w:rPr>
      <w:drawing>
        <wp:anchor distT="0" distB="0" distL="114300" distR="114300" simplePos="0" relativeHeight="251658242" behindDoc="0" locked="0" layoutInCell="1" allowOverlap="1" wp14:anchorId="74D7F81A" wp14:editId="254C01A0">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Pr="005472FF">
      <w:rPr>
        <w:b/>
        <w:noProof/>
        <w:sz w:val="24"/>
        <w:lang w:eastAsia="en-AU"/>
      </w:rPr>
      <w:drawing>
        <wp:anchor distT="0" distB="0" distL="114300" distR="114300" simplePos="0" relativeHeight="251658240" behindDoc="1" locked="0" layoutInCell="1" allowOverlap="1" wp14:anchorId="26EE3DB6" wp14:editId="1CC24763">
          <wp:simplePos x="0" y="0"/>
          <wp:positionH relativeFrom="column">
            <wp:posOffset>-183515</wp:posOffset>
          </wp:positionH>
          <wp:positionV relativeFrom="paragraph">
            <wp:posOffset>313585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77777777" w:rsidR="00DA16C8" w:rsidRPr="005472FF" w:rsidRDefault="00000A68" w:rsidP="005472FF">
    <w:pPr>
      <w:jc w:val="center"/>
      <w:rPr>
        <w:b/>
        <w:color w:val="FF0000"/>
        <w:sz w:val="24"/>
      </w:rPr>
    </w:pPr>
    <w:r w:rsidRPr="005472FF">
      <w:rPr>
        <w:b/>
        <w:noProof/>
        <w:color w:val="FF0000"/>
        <w:position w:val="-18"/>
        <w:sz w:val="24"/>
        <w:lang w:eastAsia="en-AU"/>
      </w:rPr>
      <w:drawing>
        <wp:anchor distT="0" distB="0" distL="114300" distR="114300" simplePos="0" relativeHeight="251658243" behindDoc="0" locked="0" layoutInCell="1" allowOverlap="1" wp14:anchorId="64395364" wp14:editId="653A57FF">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2FF">
      <w:rPr>
        <w:b/>
        <w:noProof/>
        <w:color w:val="FF0000"/>
        <w:sz w:val="24"/>
        <w:lang w:eastAsia="en-AU"/>
      </w:rPr>
      <w:drawing>
        <wp:anchor distT="0" distB="0" distL="114300" distR="114300" simplePos="0" relativeHeight="251658241" behindDoc="1" locked="0" layoutInCell="1" allowOverlap="1" wp14:anchorId="07A47C22" wp14:editId="4C3AC6F8">
          <wp:simplePos x="0" y="0"/>
          <wp:positionH relativeFrom="column">
            <wp:posOffset>-171450</wp:posOffset>
          </wp:positionH>
          <wp:positionV relativeFrom="paragraph">
            <wp:posOffset>407670</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DF4"/>
    <w:multiLevelType w:val="hybridMultilevel"/>
    <w:tmpl w:val="5E324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B71291"/>
    <w:multiLevelType w:val="hybridMultilevel"/>
    <w:tmpl w:val="01348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609E8"/>
    <w:multiLevelType w:val="hybridMultilevel"/>
    <w:tmpl w:val="A27A99DE"/>
    <w:lvl w:ilvl="0" w:tplc="F25403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65616"/>
    <w:multiLevelType w:val="hybridMultilevel"/>
    <w:tmpl w:val="93E075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8962F9"/>
    <w:multiLevelType w:val="hybridMultilevel"/>
    <w:tmpl w:val="1C8A3B18"/>
    <w:lvl w:ilvl="0" w:tplc="C022535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6D45B6"/>
    <w:multiLevelType w:val="hybridMultilevel"/>
    <w:tmpl w:val="1FDCA97C"/>
    <w:lvl w:ilvl="0" w:tplc="2C3C8928">
      <w:numFmt w:val="bullet"/>
      <w:lvlText w:val=""/>
      <w:lvlJc w:val="left"/>
      <w:pPr>
        <w:ind w:left="780" w:hanging="360"/>
      </w:pPr>
      <w:rPr>
        <w:rFonts w:ascii="Symbol" w:eastAsiaTheme="minorHAnsi" w:hAnsi="Symbol" w:cstheme="minorBid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F0F3AD4"/>
    <w:multiLevelType w:val="hybridMultilevel"/>
    <w:tmpl w:val="3A900F2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15:restartNumberingAfterBreak="0">
    <w:nsid w:val="227A5D76"/>
    <w:multiLevelType w:val="hybridMultilevel"/>
    <w:tmpl w:val="7E04C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6420B"/>
    <w:multiLevelType w:val="hybridMultilevel"/>
    <w:tmpl w:val="CA98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67320"/>
    <w:multiLevelType w:val="hybridMultilevel"/>
    <w:tmpl w:val="581C8F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EA6BB1"/>
    <w:multiLevelType w:val="hybridMultilevel"/>
    <w:tmpl w:val="415018A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1751C8"/>
    <w:multiLevelType w:val="hybridMultilevel"/>
    <w:tmpl w:val="2E586A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42D64E1"/>
    <w:multiLevelType w:val="hybridMultilevel"/>
    <w:tmpl w:val="8E946E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34613308"/>
    <w:multiLevelType w:val="hybridMultilevel"/>
    <w:tmpl w:val="D6A288E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5CE53A9"/>
    <w:multiLevelType w:val="hybridMultilevel"/>
    <w:tmpl w:val="A9022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CB3B7F"/>
    <w:multiLevelType w:val="hybridMultilevel"/>
    <w:tmpl w:val="917CD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04192C"/>
    <w:multiLevelType w:val="hybridMultilevel"/>
    <w:tmpl w:val="B6F8E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9D3032"/>
    <w:multiLevelType w:val="hybridMultilevel"/>
    <w:tmpl w:val="74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B3616"/>
    <w:multiLevelType w:val="hybridMultilevel"/>
    <w:tmpl w:val="2F3200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4262489"/>
    <w:multiLevelType w:val="hybridMultilevel"/>
    <w:tmpl w:val="9E581A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5545C3E"/>
    <w:multiLevelType w:val="hybridMultilevel"/>
    <w:tmpl w:val="1FA8E6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6501C7C"/>
    <w:multiLevelType w:val="hybridMultilevel"/>
    <w:tmpl w:val="EFF41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A629C"/>
    <w:multiLevelType w:val="hybridMultilevel"/>
    <w:tmpl w:val="AAD6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BB4236"/>
    <w:multiLevelType w:val="hybridMultilevel"/>
    <w:tmpl w:val="A59AA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7C7B13"/>
    <w:multiLevelType w:val="hybridMultilevel"/>
    <w:tmpl w:val="6530612C"/>
    <w:lvl w:ilvl="0" w:tplc="2C3C89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A506F3"/>
    <w:multiLevelType w:val="hybridMultilevel"/>
    <w:tmpl w:val="FD00B68E"/>
    <w:lvl w:ilvl="0" w:tplc="131EE6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D6472"/>
    <w:multiLevelType w:val="hybridMultilevel"/>
    <w:tmpl w:val="8ADA50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60FC76B4"/>
    <w:multiLevelType w:val="hybridMultilevel"/>
    <w:tmpl w:val="451A6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972F61"/>
    <w:multiLevelType w:val="hybridMultilevel"/>
    <w:tmpl w:val="CC06B8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6FA00B7E"/>
    <w:multiLevelType w:val="hybridMultilevel"/>
    <w:tmpl w:val="2C08AE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28A70FB"/>
    <w:multiLevelType w:val="hybridMultilevel"/>
    <w:tmpl w:val="4D4E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AE4AA8"/>
    <w:multiLevelType w:val="hybridMultilevel"/>
    <w:tmpl w:val="BBF0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3545F1"/>
    <w:multiLevelType w:val="hybridMultilevel"/>
    <w:tmpl w:val="C8261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79E6420A"/>
    <w:multiLevelType w:val="hybridMultilevel"/>
    <w:tmpl w:val="805CC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EC14CC"/>
    <w:multiLevelType w:val="hybridMultilevel"/>
    <w:tmpl w:val="F68A9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4182073">
    <w:abstractNumId w:val="15"/>
  </w:num>
  <w:num w:numId="2" w16cid:durableId="1483695068">
    <w:abstractNumId w:val="18"/>
  </w:num>
  <w:num w:numId="3" w16cid:durableId="1552811869">
    <w:abstractNumId w:val="33"/>
  </w:num>
  <w:num w:numId="4" w16cid:durableId="244194636">
    <w:abstractNumId w:val="25"/>
  </w:num>
  <w:num w:numId="5" w16cid:durableId="329411703">
    <w:abstractNumId w:val="17"/>
  </w:num>
  <w:num w:numId="6" w16cid:durableId="440994966">
    <w:abstractNumId w:val="36"/>
  </w:num>
  <w:num w:numId="7" w16cid:durableId="1386441901">
    <w:abstractNumId w:val="11"/>
  </w:num>
  <w:num w:numId="8" w16cid:durableId="2100329603">
    <w:abstractNumId w:val="6"/>
  </w:num>
  <w:num w:numId="9" w16cid:durableId="777066056">
    <w:abstractNumId w:val="34"/>
  </w:num>
  <w:num w:numId="10" w16cid:durableId="87387816">
    <w:abstractNumId w:val="13"/>
  </w:num>
  <w:num w:numId="11" w16cid:durableId="393627170">
    <w:abstractNumId w:val="12"/>
  </w:num>
  <w:num w:numId="12" w16cid:durableId="1654292014">
    <w:abstractNumId w:val="3"/>
  </w:num>
  <w:num w:numId="13" w16cid:durableId="930747668">
    <w:abstractNumId w:val="22"/>
  </w:num>
  <w:num w:numId="14" w16cid:durableId="904611546">
    <w:abstractNumId w:val="10"/>
  </w:num>
  <w:num w:numId="15" w16cid:durableId="959186182">
    <w:abstractNumId w:val="29"/>
  </w:num>
  <w:num w:numId="16" w16cid:durableId="278100308">
    <w:abstractNumId w:val="30"/>
  </w:num>
  <w:num w:numId="17" w16cid:durableId="817572572">
    <w:abstractNumId w:val="31"/>
  </w:num>
  <w:num w:numId="18" w16cid:durableId="166755256">
    <w:abstractNumId w:val="0"/>
  </w:num>
  <w:num w:numId="19" w16cid:durableId="1977486472">
    <w:abstractNumId w:val="0"/>
  </w:num>
  <w:num w:numId="20" w16cid:durableId="509757615">
    <w:abstractNumId w:val="7"/>
  </w:num>
  <w:num w:numId="21" w16cid:durableId="150025881">
    <w:abstractNumId w:val="19"/>
  </w:num>
  <w:num w:numId="22" w16cid:durableId="1648242297">
    <w:abstractNumId w:val="8"/>
  </w:num>
  <w:num w:numId="23" w16cid:durableId="1980762036">
    <w:abstractNumId w:val="23"/>
  </w:num>
  <w:num w:numId="24" w16cid:durableId="1238785289">
    <w:abstractNumId w:val="28"/>
  </w:num>
  <w:num w:numId="25" w16cid:durableId="525564901">
    <w:abstractNumId w:val="21"/>
  </w:num>
  <w:num w:numId="26" w16cid:durableId="320668443">
    <w:abstractNumId w:val="24"/>
  </w:num>
  <w:num w:numId="27" w16cid:durableId="1351445761">
    <w:abstractNumId w:val="14"/>
  </w:num>
  <w:num w:numId="28" w16cid:durableId="1024135711">
    <w:abstractNumId w:val="4"/>
  </w:num>
  <w:num w:numId="29" w16cid:durableId="927930166">
    <w:abstractNumId w:val="26"/>
  </w:num>
  <w:num w:numId="30" w16cid:durableId="673530921">
    <w:abstractNumId w:val="5"/>
  </w:num>
  <w:num w:numId="31" w16cid:durableId="1550723067">
    <w:abstractNumId w:val="35"/>
  </w:num>
  <w:num w:numId="32" w16cid:durableId="746925445">
    <w:abstractNumId w:val="27"/>
  </w:num>
  <w:num w:numId="33" w16cid:durableId="1970471241">
    <w:abstractNumId w:val="2"/>
  </w:num>
  <w:num w:numId="34" w16cid:durableId="1724601398">
    <w:abstractNumId w:val="32"/>
  </w:num>
  <w:num w:numId="35" w16cid:durableId="1712260924">
    <w:abstractNumId w:val="9"/>
  </w:num>
  <w:num w:numId="36" w16cid:durableId="684284584">
    <w:abstractNumId w:val="16"/>
  </w:num>
  <w:num w:numId="37" w16cid:durableId="250086196">
    <w:abstractNumId w:val="1"/>
  </w:num>
  <w:num w:numId="38" w16cid:durableId="202469826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D5"/>
    <w:rsid w:val="00001834"/>
    <w:rsid w:val="00002203"/>
    <w:rsid w:val="00003333"/>
    <w:rsid w:val="00004587"/>
    <w:rsid w:val="00004992"/>
    <w:rsid w:val="000070F6"/>
    <w:rsid w:val="00010029"/>
    <w:rsid w:val="000115E0"/>
    <w:rsid w:val="00011BD8"/>
    <w:rsid w:val="0001222E"/>
    <w:rsid w:val="000136BD"/>
    <w:rsid w:val="000138E5"/>
    <w:rsid w:val="00014264"/>
    <w:rsid w:val="00014F13"/>
    <w:rsid w:val="00015FD9"/>
    <w:rsid w:val="000169E5"/>
    <w:rsid w:val="00017E41"/>
    <w:rsid w:val="00017ED6"/>
    <w:rsid w:val="00020CBD"/>
    <w:rsid w:val="000222F8"/>
    <w:rsid w:val="00022ADC"/>
    <w:rsid w:val="00022E21"/>
    <w:rsid w:val="000238C9"/>
    <w:rsid w:val="00026483"/>
    <w:rsid w:val="00027734"/>
    <w:rsid w:val="00027739"/>
    <w:rsid w:val="000313AA"/>
    <w:rsid w:val="000324B6"/>
    <w:rsid w:val="00032993"/>
    <w:rsid w:val="00033859"/>
    <w:rsid w:val="00033D64"/>
    <w:rsid w:val="00034FE0"/>
    <w:rsid w:val="000351E1"/>
    <w:rsid w:val="0003546C"/>
    <w:rsid w:val="00035B1E"/>
    <w:rsid w:val="00036FCE"/>
    <w:rsid w:val="000370A1"/>
    <w:rsid w:val="000407B1"/>
    <w:rsid w:val="00040828"/>
    <w:rsid w:val="00040AD2"/>
    <w:rsid w:val="00041025"/>
    <w:rsid w:val="0004106A"/>
    <w:rsid w:val="000414AD"/>
    <w:rsid w:val="000426ED"/>
    <w:rsid w:val="000429EC"/>
    <w:rsid w:val="0004338A"/>
    <w:rsid w:val="00044B8C"/>
    <w:rsid w:val="00044FBA"/>
    <w:rsid w:val="00045F27"/>
    <w:rsid w:val="0004603E"/>
    <w:rsid w:val="00050AD3"/>
    <w:rsid w:val="000528A7"/>
    <w:rsid w:val="00053C28"/>
    <w:rsid w:val="00053E94"/>
    <w:rsid w:val="0005510B"/>
    <w:rsid w:val="000558EA"/>
    <w:rsid w:val="00055EA6"/>
    <w:rsid w:val="000607FB"/>
    <w:rsid w:val="000626F9"/>
    <w:rsid w:val="000634BC"/>
    <w:rsid w:val="00063519"/>
    <w:rsid w:val="00063925"/>
    <w:rsid w:val="00064653"/>
    <w:rsid w:val="00064F87"/>
    <w:rsid w:val="000662C0"/>
    <w:rsid w:val="00066A9F"/>
    <w:rsid w:val="00066E52"/>
    <w:rsid w:val="0006776A"/>
    <w:rsid w:val="000678C1"/>
    <w:rsid w:val="00067CF2"/>
    <w:rsid w:val="00070569"/>
    <w:rsid w:val="000710FA"/>
    <w:rsid w:val="00072CB5"/>
    <w:rsid w:val="00073A4F"/>
    <w:rsid w:val="00075BF5"/>
    <w:rsid w:val="0007610A"/>
    <w:rsid w:val="00081105"/>
    <w:rsid w:val="00083FAA"/>
    <w:rsid w:val="0008503B"/>
    <w:rsid w:val="00085352"/>
    <w:rsid w:val="00086D13"/>
    <w:rsid w:val="00090994"/>
    <w:rsid w:val="0009106F"/>
    <w:rsid w:val="00092BD7"/>
    <w:rsid w:val="00093DA1"/>
    <w:rsid w:val="00094140"/>
    <w:rsid w:val="00094387"/>
    <w:rsid w:val="00094E03"/>
    <w:rsid w:val="0009604A"/>
    <w:rsid w:val="00096901"/>
    <w:rsid w:val="000969B3"/>
    <w:rsid w:val="00097086"/>
    <w:rsid w:val="00097E22"/>
    <w:rsid w:val="00097FE8"/>
    <w:rsid w:val="000A1518"/>
    <w:rsid w:val="000A19C5"/>
    <w:rsid w:val="000A27DD"/>
    <w:rsid w:val="000A329A"/>
    <w:rsid w:val="000A437C"/>
    <w:rsid w:val="000A4C8B"/>
    <w:rsid w:val="000A5B2D"/>
    <w:rsid w:val="000A5F54"/>
    <w:rsid w:val="000A6872"/>
    <w:rsid w:val="000A68D6"/>
    <w:rsid w:val="000A76A8"/>
    <w:rsid w:val="000B5937"/>
    <w:rsid w:val="000B6A6F"/>
    <w:rsid w:val="000B7C9E"/>
    <w:rsid w:val="000C02CA"/>
    <w:rsid w:val="000C0CD6"/>
    <w:rsid w:val="000C195E"/>
    <w:rsid w:val="000C347F"/>
    <w:rsid w:val="000C5B93"/>
    <w:rsid w:val="000C6216"/>
    <w:rsid w:val="000C628A"/>
    <w:rsid w:val="000C6780"/>
    <w:rsid w:val="000D2B32"/>
    <w:rsid w:val="000D4705"/>
    <w:rsid w:val="000D579F"/>
    <w:rsid w:val="000D5B42"/>
    <w:rsid w:val="000D5B51"/>
    <w:rsid w:val="000D5D18"/>
    <w:rsid w:val="000D60B3"/>
    <w:rsid w:val="000D6239"/>
    <w:rsid w:val="000D6513"/>
    <w:rsid w:val="000E018D"/>
    <w:rsid w:val="000E0E97"/>
    <w:rsid w:val="000E1CA1"/>
    <w:rsid w:val="000E5EBB"/>
    <w:rsid w:val="000E5F2F"/>
    <w:rsid w:val="000E6476"/>
    <w:rsid w:val="000E6500"/>
    <w:rsid w:val="000E6B4D"/>
    <w:rsid w:val="000E6CCF"/>
    <w:rsid w:val="000E765B"/>
    <w:rsid w:val="000E7CA7"/>
    <w:rsid w:val="000E7CED"/>
    <w:rsid w:val="000F0081"/>
    <w:rsid w:val="000F05EE"/>
    <w:rsid w:val="000F295A"/>
    <w:rsid w:val="000F2988"/>
    <w:rsid w:val="000F5A0A"/>
    <w:rsid w:val="00100674"/>
    <w:rsid w:val="00100E86"/>
    <w:rsid w:val="00101C69"/>
    <w:rsid w:val="00103C9C"/>
    <w:rsid w:val="00105332"/>
    <w:rsid w:val="001054D8"/>
    <w:rsid w:val="00105C28"/>
    <w:rsid w:val="00105D67"/>
    <w:rsid w:val="00105F92"/>
    <w:rsid w:val="00106CE6"/>
    <w:rsid w:val="0010745E"/>
    <w:rsid w:val="0010768B"/>
    <w:rsid w:val="0011023B"/>
    <w:rsid w:val="00110A78"/>
    <w:rsid w:val="00110B45"/>
    <w:rsid w:val="00111344"/>
    <w:rsid w:val="0011143A"/>
    <w:rsid w:val="001119FD"/>
    <w:rsid w:val="00111A1B"/>
    <w:rsid w:val="0011258C"/>
    <w:rsid w:val="00112C79"/>
    <w:rsid w:val="001134BB"/>
    <w:rsid w:val="00114675"/>
    <w:rsid w:val="00116976"/>
    <w:rsid w:val="001172FE"/>
    <w:rsid w:val="00117626"/>
    <w:rsid w:val="0012045C"/>
    <w:rsid w:val="00120866"/>
    <w:rsid w:val="00121BF3"/>
    <w:rsid w:val="00122A17"/>
    <w:rsid w:val="00123576"/>
    <w:rsid w:val="00123843"/>
    <w:rsid w:val="00123FD1"/>
    <w:rsid w:val="001249F0"/>
    <w:rsid w:val="00124FF7"/>
    <w:rsid w:val="00125A7A"/>
    <w:rsid w:val="00125E35"/>
    <w:rsid w:val="0012651D"/>
    <w:rsid w:val="00126DFD"/>
    <w:rsid w:val="00130139"/>
    <w:rsid w:val="00130C66"/>
    <w:rsid w:val="00132DE7"/>
    <w:rsid w:val="00133326"/>
    <w:rsid w:val="00134B0F"/>
    <w:rsid w:val="00134BA7"/>
    <w:rsid w:val="00135B9E"/>
    <w:rsid w:val="00135E94"/>
    <w:rsid w:val="00136E1B"/>
    <w:rsid w:val="00140FD8"/>
    <w:rsid w:val="00141C53"/>
    <w:rsid w:val="00143781"/>
    <w:rsid w:val="00143EA9"/>
    <w:rsid w:val="00145FAC"/>
    <w:rsid w:val="00146291"/>
    <w:rsid w:val="00146448"/>
    <w:rsid w:val="00150544"/>
    <w:rsid w:val="00150630"/>
    <w:rsid w:val="00151ACF"/>
    <w:rsid w:val="0015490F"/>
    <w:rsid w:val="0015539E"/>
    <w:rsid w:val="0015698F"/>
    <w:rsid w:val="00156E4B"/>
    <w:rsid w:val="0016383E"/>
    <w:rsid w:val="00164626"/>
    <w:rsid w:val="00164F49"/>
    <w:rsid w:val="0016551A"/>
    <w:rsid w:val="00170323"/>
    <w:rsid w:val="00171E5C"/>
    <w:rsid w:val="0017242B"/>
    <w:rsid w:val="00172F78"/>
    <w:rsid w:val="001745B0"/>
    <w:rsid w:val="00174D87"/>
    <w:rsid w:val="00175376"/>
    <w:rsid w:val="00175BB9"/>
    <w:rsid w:val="00177372"/>
    <w:rsid w:val="00177ED8"/>
    <w:rsid w:val="001808DF"/>
    <w:rsid w:val="001838A4"/>
    <w:rsid w:val="00184E0B"/>
    <w:rsid w:val="0018516C"/>
    <w:rsid w:val="001905E4"/>
    <w:rsid w:val="0019252E"/>
    <w:rsid w:val="00192EC0"/>
    <w:rsid w:val="001935BB"/>
    <w:rsid w:val="00194B65"/>
    <w:rsid w:val="00195A67"/>
    <w:rsid w:val="00197E38"/>
    <w:rsid w:val="001A0298"/>
    <w:rsid w:val="001A09E1"/>
    <w:rsid w:val="001A1736"/>
    <w:rsid w:val="001A3A21"/>
    <w:rsid w:val="001A4A1B"/>
    <w:rsid w:val="001A5B33"/>
    <w:rsid w:val="001B27B2"/>
    <w:rsid w:val="001B32D5"/>
    <w:rsid w:val="001B41CC"/>
    <w:rsid w:val="001B42F9"/>
    <w:rsid w:val="001B4681"/>
    <w:rsid w:val="001B501E"/>
    <w:rsid w:val="001B5E44"/>
    <w:rsid w:val="001B5FA7"/>
    <w:rsid w:val="001B6596"/>
    <w:rsid w:val="001B6614"/>
    <w:rsid w:val="001B76A4"/>
    <w:rsid w:val="001C0223"/>
    <w:rsid w:val="001C0D06"/>
    <w:rsid w:val="001C13DF"/>
    <w:rsid w:val="001C1897"/>
    <w:rsid w:val="001C266B"/>
    <w:rsid w:val="001C2D10"/>
    <w:rsid w:val="001C3054"/>
    <w:rsid w:val="001C5248"/>
    <w:rsid w:val="001C5DE7"/>
    <w:rsid w:val="001C5F6A"/>
    <w:rsid w:val="001C6A0C"/>
    <w:rsid w:val="001C6BF4"/>
    <w:rsid w:val="001C7D29"/>
    <w:rsid w:val="001D0315"/>
    <w:rsid w:val="001D04CA"/>
    <w:rsid w:val="001D16A4"/>
    <w:rsid w:val="001D3186"/>
    <w:rsid w:val="001D404A"/>
    <w:rsid w:val="001D496A"/>
    <w:rsid w:val="001D5A26"/>
    <w:rsid w:val="001D5CA1"/>
    <w:rsid w:val="001D68C4"/>
    <w:rsid w:val="001D7255"/>
    <w:rsid w:val="001E1AF1"/>
    <w:rsid w:val="001E286D"/>
    <w:rsid w:val="001E40C3"/>
    <w:rsid w:val="001E4BD8"/>
    <w:rsid w:val="001E5B0F"/>
    <w:rsid w:val="001E6462"/>
    <w:rsid w:val="001F0023"/>
    <w:rsid w:val="001F0350"/>
    <w:rsid w:val="001F1036"/>
    <w:rsid w:val="001F1B71"/>
    <w:rsid w:val="001F56CA"/>
    <w:rsid w:val="001F6A65"/>
    <w:rsid w:val="00200504"/>
    <w:rsid w:val="00200DF5"/>
    <w:rsid w:val="002013C6"/>
    <w:rsid w:val="0020367C"/>
    <w:rsid w:val="00203C6A"/>
    <w:rsid w:val="00203EC4"/>
    <w:rsid w:val="002050F4"/>
    <w:rsid w:val="002053CA"/>
    <w:rsid w:val="002058A1"/>
    <w:rsid w:val="00205A9C"/>
    <w:rsid w:val="00205F48"/>
    <w:rsid w:val="0020639B"/>
    <w:rsid w:val="002064CB"/>
    <w:rsid w:val="0021276D"/>
    <w:rsid w:val="00212AD2"/>
    <w:rsid w:val="00212E16"/>
    <w:rsid w:val="00213679"/>
    <w:rsid w:val="00213B9D"/>
    <w:rsid w:val="00215729"/>
    <w:rsid w:val="002157C9"/>
    <w:rsid w:val="00215C76"/>
    <w:rsid w:val="002163F2"/>
    <w:rsid w:val="00216A5F"/>
    <w:rsid w:val="00216BA2"/>
    <w:rsid w:val="0021733C"/>
    <w:rsid w:val="00220C6F"/>
    <w:rsid w:val="00221283"/>
    <w:rsid w:val="0022234D"/>
    <w:rsid w:val="00222E47"/>
    <w:rsid w:val="0022514F"/>
    <w:rsid w:val="0022594C"/>
    <w:rsid w:val="00225D8B"/>
    <w:rsid w:val="002266F1"/>
    <w:rsid w:val="002274A0"/>
    <w:rsid w:val="002303A9"/>
    <w:rsid w:val="00230406"/>
    <w:rsid w:val="00230E5C"/>
    <w:rsid w:val="002311D4"/>
    <w:rsid w:val="00231B64"/>
    <w:rsid w:val="00231C1C"/>
    <w:rsid w:val="002334BD"/>
    <w:rsid w:val="002344D5"/>
    <w:rsid w:val="00235491"/>
    <w:rsid w:val="00235C26"/>
    <w:rsid w:val="002361D8"/>
    <w:rsid w:val="002361FE"/>
    <w:rsid w:val="00236228"/>
    <w:rsid w:val="0024129B"/>
    <w:rsid w:val="002422D3"/>
    <w:rsid w:val="00242D53"/>
    <w:rsid w:val="00243529"/>
    <w:rsid w:val="0024497D"/>
    <w:rsid w:val="00245794"/>
    <w:rsid w:val="0024606C"/>
    <w:rsid w:val="0025033B"/>
    <w:rsid w:val="0025112B"/>
    <w:rsid w:val="00251B14"/>
    <w:rsid w:val="00252549"/>
    <w:rsid w:val="00254EE4"/>
    <w:rsid w:val="00256094"/>
    <w:rsid w:val="002560C1"/>
    <w:rsid w:val="00256324"/>
    <w:rsid w:val="00260002"/>
    <w:rsid w:val="002628D9"/>
    <w:rsid w:val="00262B46"/>
    <w:rsid w:val="0026311C"/>
    <w:rsid w:val="00263C53"/>
    <w:rsid w:val="002642E2"/>
    <w:rsid w:val="002650CF"/>
    <w:rsid w:val="00265922"/>
    <w:rsid w:val="002670C6"/>
    <w:rsid w:val="00272D7C"/>
    <w:rsid w:val="00273AA8"/>
    <w:rsid w:val="00274940"/>
    <w:rsid w:val="00275413"/>
    <w:rsid w:val="0027589D"/>
    <w:rsid w:val="002758BA"/>
    <w:rsid w:val="00280572"/>
    <w:rsid w:val="002813E7"/>
    <w:rsid w:val="00281F70"/>
    <w:rsid w:val="00282EB5"/>
    <w:rsid w:val="00282F0B"/>
    <w:rsid w:val="002837A4"/>
    <w:rsid w:val="00283FFA"/>
    <w:rsid w:val="0028422E"/>
    <w:rsid w:val="00286FEC"/>
    <w:rsid w:val="002913CE"/>
    <w:rsid w:val="00291DF9"/>
    <w:rsid w:val="002926C3"/>
    <w:rsid w:val="00293D2F"/>
    <w:rsid w:val="00295E11"/>
    <w:rsid w:val="002963A5"/>
    <w:rsid w:val="0029647B"/>
    <w:rsid w:val="00296A48"/>
    <w:rsid w:val="00296B88"/>
    <w:rsid w:val="00297760"/>
    <w:rsid w:val="002A003C"/>
    <w:rsid w:val="002A0286"/>
    <w:rsid w:val="002A107F"/>
    <w:rsid w:val="002A1E79"/>
    <w:rsid w:val="002A30B6"/>
    <w:rsid w:val="002A3B40"/>
    <w:rsid w:val="002A3BDE"/>
    <w:rsid w:val="002A57EE"/>
    <w:rsid w:val="002A7F18"/>
    <w:rsid w:val="002B05BA"/>
    <w:rsid w:val="002B3377"/>
    <w:rsid w:val="002B4385"/>
    <w:rsid w:val="002B445D"/>
    <w:rsid w:val="002B5B9D"/>
    <w:rsid w:val="002C1DDA"/>
    <w:rsid w:val="002C29BA"/>
    <w:rsid w:val="002C2E61"/>
    <w:rsid w:val="002C32C3"/>
    <w:rsid w:val="002C54A8"/>
    <w:rsid w:val="002C5985"/>
    <w:rsid w:val="002C6D7F"/>
    <w:rsid w:val="002C73F2"/>
    <w:rsid w:val="002D3B66"/>
    <w:rsid w:val="002D5167"/>
    <w:rsid w:val="002D7169"/>
    <w:rsid w:val="002D72B3"/>
    <w:rsid w:val="002D764F"/>
    <w:rsid w:val="002D76A1"/>
    <w:rsid w:val="002E0AFB"/>
    <w:rsid w:val="002E1120"/>
    <w:rsid w:val="002E1DD5"/>
    <w:rsid w:val="002E2662"/>
    <w:rsid w:val="002E3A29"/>
    <w:rsid w:val="002E3D72"/>
    <w:rsid w:val="002E48C2"/>
    <w:rsid w:val="002E6E6E"/>
    <w:rsid w:val="002E70B5"/>
    <w:rsid w:val="002E7343"/>
    <w:rsid w:val="002F0482"/>
    <w:rsid w:val="002F0577"/>
    <w:rsid w:val="002F111E"/>
    <w:rsid w:val="002F1F07"/>
    <w:rsid w:val="002F2219"/>
    <w:rsid w:val="002F23F8"/>
    <w:rsid w:val="002F2586"/>
    <w:rsid w:val="002F25DC"/>
    <w:rsid w:val="002F25E4"/>
    <w:rsid w:val="002F34AD"/>
    <w:rsid w:val="002F369E"/>
    <w:rsid w:val="002F3792"/>
    <w:rsid w:val="002F5081"/>
    <w:rsid w:val="002F58AB"/>
    <w:rsid w:val="002F6F93"/>
    <w:rsid w:val="002F7F49"/>
    <w:rsid w:val="003020E3"/>
    <w:rsid w:val="0030341B"/>
    <w:rsid w:val="00304EC5"/>
    <w:rsid w:val="003059F0"/>
    <w:rsid w:val="003062E5"/>
    <w:rsid w:val="00306826"/>
    <w:rsid w:val="00310ACE"/>
    <w:rsid w:val="00310BCA"/>
    <w:rsid w:val="00311091"/>
    <w:rsid w:val="0031217B"/>
    <w:rsid w:val="003122E4"/>
    <w:rsid w:val="00312345"/>
    <w:rsid w:val="00312D64"/>
    <w:rsid w:val="00312FD9"/>
    <w:rsid w:val="00314194"/>
    <w:rsid w:val="003141E1"/>
    <w:rsid w:val="0031500A"/>
    <w:rsid w:val="003154C7"/>
    <w:rsid w:val="00315E71"/>
    <w:rsid w:val="00316193"/>
    <w:rsid w:val="00317114"/>
    <w:rsid w:val="003202CC"/>
    <w:rsid w:val="00321543"/>
    <w:rsid w:val="003218ED"/>
    <w:rsid w:val="003222D3"/>
    <w:rsid w:val="00322602"/>
    <w:rsid w:val="00323270"/>
    <w:rsid w:val="00323C9B"/>
    <w:rsid w:val="003242DC"/>
    <w:rsid w:val="00324CD8"/>
    <w:rsid w:val="003251C9"/>
    <w:rsid w:val="0032541C"/>
    <w:rsid w:val="003271EC"/>
    <w:rsid w:val="00327825"/>
    <w:rsid w:val="00327CD4"/>
    <w:rsid w:val="00331676"/>
    <w:rsid w:val="00331B30"/>
    <w:rsid w:val="00332AC0"/>
    <w:rsid w:val="00332C5C"/>
    <w:rsid w:val="0034175A"/>
    <w:rsid w:val="00341B90"/>
    <w:rsid w:val="00342E04"/>
    <w:rsid w:val="00343E34"/>
    <w:rsid w:val="003440ED"/>
    <w:rsid w:val="00344597"/>
    <w:rsid w:val="003447B3"/>
    <w:rsid w:val="00344EE1"/>
    <w:rsid w:val="003456DF"/>
    <w:rsid w:val="003457F2"/>
    <w:rsid w:val="00345B41"/>
    <w:rsid w:val="003460D9"/>
    <w:rsid w:val="00346C26"/>
    <w:rsid w:val="00351BF9"/>
    <w:rsid w:val="00353152"/>
    <w:rsid w:val="00355351"/>
    <w:rsid w:val="0035725C"/>
    <w:rsid w:val="003609BA"/>
    <w:rsid w:val="00361F6A"/>
    <w:rsid w:val="0036420C"/>
    <w:rsid w:val="0036546E"/>
    <w:rsid w:val="00365DAE"/>
    <w:rsid w:val="003661B5"/>
    <w:rsid w:val="0036794F"/>
    <w:rsid w:val="00367A6F"/>
    <w:rsid w:val="00370248"/>
    <w:rsid w:val="003705AF"/>
    <w:rsid w:val="00371B92"/>
    <w:rsid w:val="00372461"/>
    <w:rsid w:val="00373067"/>
    <w:rsid w:val="0037387A"/>
    <w:rsid w:val="00373B5E"/>
    <w:rsid w:val="00373D07"/>
    <w:rsid w:val="00380959"/>
    <w:rsid w:val="00381702"/>
    <w:rsid w:val="00381E90"/>
    <w:rsid w:val="003835F8"/>
    <w:rsid w:val="0038388A"/>
    <w:rsid w:val="003845E8"/>
    <w:rsid w:val="0038518C"/>
    <w:rsid w:val="003863DD"/>
    <w:rsid w:val="003877BE"/>
    <w:rsid w:val="00387EBB"/>
    <w:rsid w:val="003903BB"/>
    <w:rsid w:val="00391CB4"/>
    <w:rsid w:val="00391F47"/>
    <w:rsid w:val="0039230F"/>
    <w:rsid w:val="0039394D"/>
    <w:rsid w:val="00393A9B"/>
    <w:rsid w:val="00393AA5"/>
    <w:rsid w:val="00394A2E"/>
    <w:rsid w:val="003950D8"/>
    <w:rsid w:val="00395B4A"/>
    <w:rsid w:val="00395D62"/>
    <w:rsid w:val="00396D58"/>
    <w:rsid w:val="003978DD"/>
    <w:rsid w:val="003A0670"/>
    <w:rsid w:val="003A125E"/>
    <w:rsid w:val="003A4094"/>
    <w:rsid w:val="003A47EE"/>
    <w:rsid w:val="003A4858"/>
    <w:rsid w:val="003A546B"/>
    <w:rsid w:val="003A59C4"/>
    <w:rsid w:val="003A64CD"/>
    <w:rsid w:val="003A69BD"/>
    <w:rsid w:val="003A7263"/>
    <w:rsid w:val="003B014B"/>
    <w:rsid w:val="003B0E7E"/>
    <w:rsid w:val="003B17A9"/>
    <w:rsid w:val="003B1D04"/>
    <w:rsid w:val="003B33E4"/>
    <w:rsid w:val="003B3E5F"/>
    <w:rsid w:val="003B528F"/>
    <w:rsid w:val="003B7646"/>
    <w:rsid w:val="003B7D26"/>
    <w:rsid w:val="003C417D"/>
    <w:rsid w:val="003C4376"/>
    <w:rsid w:val="003C4AD1"/>
    <w:rsid w:val="003C53F8"/>
    <w:rsid w:val="003C6D3A"/>
    <w:rsid w:val="003C7688"/>
    <w:rsid w:val="003C7CE9"/>
    <w:rsid w:val="003D3288"/>
    <w:rsid w:val="003D345C"/>
    <w:rsid w:val="003D3AA4"/>
    <w:rsid w:val="003D45F6"/>
    <w:rsid w:val="003D4DCF"/>
    <w:rsid w:val="003D5A7D"/>
    <w:rsid w:val="003D5C68"/>
    <w:rsid w:val="003D619F"/>
    <w:rsid w:val="003D6236"/>
    <w:rsid w:val="003D6D3B"/>
    <w:rsid w:val="003D7294"/>
    <w:rsid w:val="003D7612"/>
    <w:rsid w:val="003E0752"/>
    <w:rsid w:val="003E0892"/>
    <w:rsid w:val="003E1BB5"/>
    <w:rsid w:val="003E3A2B"/>
    <w:rsid w:val="003E452B"/>
    <w:rsid w:val="003E571C"/>
    <w:rsid w:val="003E5B7E"/>
    <w:rsid w:val="003E62E5"/>
    <w:rsid w:val="003F0736"/>
    <w:rsid w:val="003F1964"/>
    <w:rsid w:val="003F35DD"/>
    <w:rsid w:val="003F3BF4"/>
    <w:rsid w:val="003F3C0F"/>
    <w:rsid w:val="003F4358"/>
    <w:rsid w:val="003F49F2"/>
    <w:rsid w:val="003F4C8F"/>
    <w:rsid w:val="003F56FA"/>
    <w:rsid w:val="003F6B10"/>
    <w:rsid w:val="003F70CB"/>
    <w:rsid w:val="003F7A29"/>
    <w:rsid w:val="00403019"/>
    <w:rsid w:val="00404E22"/>
    <w:rsid w:val="00405A41"/>
    <w:rsid w:val="00406651"/>
    <w:rsid w:val="00407103"/>
    <w:rsid w:val="00412285"/>
    <w:rsid w:val="004130EC"/>
    <w:rsid w:val="0041394B"/>
    <w:rsid w:val="00414378"/>
    <w:rsid w:val="0041719D"/>
    <w:rsid w:val="00421BAC"/>
    <w:rsid w:val="00424947"/>
    <w:rsid w:val="004249DD"/>
    <w:rsid w:val="0042516F"/>
    <w:rsid w:val="004254EA"/>
    <w:rsid w:val="00425603"/>
    <w:rsid w:val="00426EAE"/>
    <w:rsid w:val="004273BF"/>
    <w:rsid w:val="00427822"/>
    <w:rsid w:val="00430D79"/>
    <w:rsid w:val="00431277"/>
    <w:rsid w:val="004321F0"/>
    <w:rsid w:val="004323E3"/>
    <w:rsid w:val="0043259B"/>
    <w:rsid w:val="004329B0"/>
    <w:rsid w:val="00432E6C"/>
    <w:rsid w:val="004330E3"/>
    <w:rsid w:val="0043353C"/>
    <w:rsid w:val="0043409F"/>
    <w:rsid w:val="004354C2"/>
    <w:rsid w:val="00435D87"/>
    <w:rsid w:val="00436586"/>
    <w:rsid w:val="00437086"/>
    <w:rsid w:val="004371DE"/>
    <w:rsid w:val="004411DF"/>
    <w:rsid w:val="0044135D"/>
    <w:rsid w:val="004439B6"/>
    <w:rsid w:val="004504ED"/>
    <w:rsid w:val="0045080C"/>
    <w:rsid w:val="0045159A"/>
    <w:rsid w:val="0045209C"/>
    <w:rsid w:val="0045221D"/>
    <w:rsid w:val="00452B0B"/>
    <w:rsid w:val="00453830"/>
    <w:rsid w:val="004548B9"/>
    <w:rsid w:val="00455512"/>
    <w:rsid w:val="00456425"/>
    <w:rsid w:val="004569B0"/>
    <w:rsid w:val="00456A40"/>
    <w:rsid w:val="00457D36"/>
    <w:rsid w:val="00460023"/>
    <w:rsid w:val="00460D47"/>
    <w:rsid w:val="00460DA7"/>
    <w:rsid w:val="004612F4"/>
    <w:rsid w:val="00461762"/>
    <w:rsid w:val="00462FD9"/>
    <w:rsid w:val="00463E29"/>
    <w:rsid w:val="00466506"/>
    <w:rsid w:val="004672D9"/>
    <w:rsid w:val="004675DE"/>
    <w:rsid w:val="0047027C"/>
    <w:rsid w:val="0047239B"/>
    <w:rsid w:val="00472DC6"/>
    <w:rsid w:val="00473740"/>
    <w:rsid w:val="00473C7D"/>
    <w:rsid w:val="00474492"/>
    <w:rsid w:val="00474AEE"/>
    <w:rsid w:val="00475EE8"/>
    <w:rsid w:val="0047628B"/>
    <w:rsid w:val="00476352"/>
    <w:rsid w:val="004773B9"/>
    <w:rsid w:val="0048055C"/>
    <w:rsid w:val="00482DD9"/>
    <w:rsid w:val="0048359B"/>
    <w:rsid w:val="00483FBB"/>
    <w:rsid w:val="0048740F"/>
    <w:rsid w:val="00487908"/>
    <w:rsid w:val="00490143"/>
    <w:rsid w:val="0049077F"/>
    <w:rsid w:val="00491003"/>
    <w:rsid w:val="0049216B"/>
    <w:rsid w:val="00492D2E"/>
    <w:rsid w:val="00494286"/>
    <w:rsid w:val="004A198B"/>
    <w:rsid w:val="004A1FA2"/>
    <w:rsid w:val="004A23BA"/>
    <w:rsid w:val="004A27C4"/>
    <w:rsid w:val="004A34B6"/>
    <w:rsid w:val="004A3B12"/>
    <w:rsid w:val="004A44A4"/>
    <w:rsid w:val="004A4867"/>
    <w:rsid w:val="004A5E44"/>
    <w:rsid w:val="004A61B6"/>
    <w:rsid w:val="004A6A84"/>
    <w:rsid w:val="004A6D4B"/>
    <w:rsid w:val="004B2DFC"/>
    <w:rsid w:val="004B37BF"/>
    <w:rsid w:val="004B4201"/>
    <w:rsid w:val="004B51B7"/>
    <w:rsid w:val="004B54E8"/>
    <w:rsid w:val="004B580D"/>
    <w:rsid w:val="004B695F"/>
    <w:rsid w:val="004C12F3"/>
    <w:rsid w:val="004C1EC6"/>
    <w:rsid w:val="004C2655"/>
    <w:rsid w:val="004C26D1"/>
    <w:rsid w:val="004C3681"/>
    <w:rsid w:val="004C5B28"/>
    <w:rsid w:val="004D07F3"/>
    <w:rsid w:val="004D1F27"/>
    <w:rsid w:val="004D3C89"/>
    <w:rsid w:val="004D3ED2"/>
    <w:rsid w:val="004D4712"/>
    <w:rsid w:val="004D50D1"/>
    <w:rsid w:val="004D634E"/>
    <w:rsid w:val="004D7445"/>
    <w:rsid w:val="004E323A"/>
    <w:rsid w:val="004E3393"/>
    <w:rsid w:val="004E487B"/>
    <w:rsid w:val="004E5A56"/>
    <w:rsid w:val="004E5CBC"/>
    <w:rsid w:val="004E69B5"/>
    <w:rsid w:val="004E6FD0"/>
    <w:rsid w:val="004E7491"/>
    <w:rsid w:val="004F0089"/>
    <w:rsid w:val="004F06A0"/>
    <w:rsid w:val="004F0E54"/>
    <w:rsid w:val="004F27C3"/>
    <w:rsid w:val="004F2DC2"/>
    <w:rsid w:val="004F33ED"/>
    <w:rsid w:val="004F3C1B"/>
    <w:rsid w:val="004F3C42"/>
    <w:rsid w:val="004F4483"/>
    <w:rsid w:val="004F4825"/>
    <w:rsid w:val="004F6228"/>
    <w:rsid w:val="004F661D"/>
    <w:rsid w:val="00502302"/>
    <w:rsid w:val="005026E4"/>
    <w:rsid w:val="00504E48"/>
    <w:rsid w:val="00504FB2"/>
    <w:rsid w:val="00505C17"/>
    <w:rsid w:val="00506092"/>
    <w:rsid w:val="00507E1A"/>
    <w:rsid w:val="00510F7E"/>
    <w:rsid w:val="005117DC"/>
    <w:rsid w:val="005122AE"/>
    <w:rsid w:val="005129AE"/>
    <w:rsid w:val="00515A1C"/>
    <w:rsid w:val="005171E2"/>
    <w:rsid w:val="00517C46"/>
    <w:rsid w:val="005209EE"/>
    <w:rsid w:val="00522D78"/>
    <w:rsid w:val="0052303D"/>
    <w:rsid w:val="00524169"/>
    <w:rsid w:val="0052491F"/>
    <w:rsid w:val="00526D8A"/>
    <w:rsid w:val="005300CA"/>
    <w:rsid w:val="005306D8"/>
    <w:rsid w:val="00531121"/>
    <w:rsid w:val="00531E8C"/>
    <w:rsid w:val="005321F4"/>
    <w:rsid w:val="00534337"/>
    <w:rsid w:val="00534A4C"/>
    <w:rsid w:val="005351DF"/>
    <w:rsid w:val="00535B03"/>
    <w:rsid w:val="00535CFC"/>
    <w:rsid w:val="00535EDD"/>
    <w:rsid w:val="0053646A"/>
    <w:rsid w:val="00536CC5"/>
    <w:rsid w:val="00536E30"/>
    <w:rsid w:val="00537CC2"/>
    <w:rsid w:val="00540A64"/>
    <w:rsid w:val="00541446"/>
    <w:rsid w:val="00541763"/>
    <w:rsid w:val="0054184E"/>
    <w:rsid w:val="005419A6"/>
    <w:rsid w:val="005421AB"/>
    <w:rsid w:val="005425F0"/>
    <w:rsid w:val="00542DBC"/>
    <w:rsid w:val="00543310"/>
    <w:rsid w:val="005434C2"/>
    <w:rsid w:val="0054550D"/>
    <w:rsid w:val="00545E02"/>
    <w:rsid w:val="00545F3F"/>
    <w:rsid w:val="005472FF"/>
    <w:rsid w:val="00550507"/>
    <w:rsid w:val="005506FF"/>
    <w:rsid w:val="00551B0C"/>
    <w:rsid w:val="0055335F"/>
    <w:rsid w:val="005549DE"/>
    <w:rsid w:val="00555974"/>
    <w:rsid w:val="00557CA4"/>
    <w:rsid w:val="005600DA"/>
    <w:rsid w:val="0056025D"/>
    <w:rsid w:val="00560C94"/>
    <w:rsid w:val="005616C5"/>
    <w:rsid w:val="00561ABA"/>
    <w:rsid w:val="0056240E"/>
    <w:rsid w:val="00563347"/>
    <w:rsid w:val="00565006"/>
    <w:rsid w:val="00565544"/>
    <w:rsid w:val="00565559"/>
    <w:rsid w:val="0056627F"/>
    <w:rsid w:val="00566A18"/>
    <w:rsid w:val="00570972"/>
    <w:rsid w:val="005710DE"/>
    <w:rsid w:val="0057166E"/>
    <w:rsid w:val="00571AB0"/>
    <w:rsid w:val="00573018"/>
    <w:rsid w:val="00573A8E"/>
    <w:rsid w:val="00573D1B"/>
    <w:rsid w:val="00573F0E"/>
    <w:rsid w:val="00577D98"/>
    <w:rsid w:val="005807CB"/>
    <w:rsid w:val="005816BA"/>
    <w:rsid w:val="00581801"/>
    <w:rsid w:val="00582AF4"/>
    <w:rsid w:val="0058375B"/>
    <w:rsid w:val="0058379A"/>
    <w:rsid w:val="00583DA6"/>
    <w:rsid w:val="00584DC9"/>
    <w:rsid w:val="00586C38"/>
    <w:rsid w:val="005872EB"/>
    <w:rsid w:val="00587EF3"/>
    <w:rsid w:val="005913CF"/>
    <w:rsid w:val="00591582"/>
    <w:rsid w:val="0059305B"/>
    <w:rsid w:val="005936AC"/>
    <w:rsid w:val="00593C54"/>
    <w:rsid w:val="0059723E"/>
    <w:rsid w:val="005973F3"/>
    <w:rsid w:val="005A03BC"/>
    <w:rsid w:val="005A07A4"/>
    <w:rsid w:val="005A1B68"/>
    <w:rsid w:val="005A227C"/>
    <w:rsid w:val="005A377F"/>
    <w:rsid w:val="005A43A2"/>
    <w:rsid w:val="005A54A7"/>
    <w:rsid w:val="005A557D"/>
    <w:rsid w:val="005A6278"/>
    <w:rsid w:val="005A76CC"/>
    <w:rsid w:val="005A7A74"/>
    <w:rsid w:val="005B1209"/>
    <w:rsid w:val="005B1216"/>
    <w:rsid w:val="005B14AE"/>
    <w:rsid w:val="005B1CFE"/>
    <w:rsid w:val="005B330B"/>
    <w:rsid w:val="005B4510"/>
    <w:rsid w:val="005B4F42"/>
    <w:rsid w:val="005B50FD"/>
    <w:rsid w:val="005B6BC1"/>
    <w:rsid w:val="005B73D1"/>
    <w:rsid w:val="005B7FFA"/>
    <w:rsid w:val="005C3268"/>
    <w:rsid w:val="005C331E"/>
    <w:rsid w:val="005C33FF"/>
    <w:rsid w:val="005C3861"/>
    <w:rsid w:val="005C453F"/>
    <w:rsid w:val="005C5C0E"/>
    <w:rsid w:val="005C5CB8"/>
    <w:rsid w:val="005C7AA7"/>
    <w:rsid w:val="005D149B"/>
    <w:rsid w:val="005D217E"/>
    <w:rsid w:val="005D22C2"/>
    <w:rsid w:val="005D2389"/>
    <w:rsid w:val="005D2DE5"/>
    <w:rsid w:val="005D30B8"/>
    <w:rsid w:val="005D477B"/>
    <w:rsid w:val="005D4B3F"/>
    <w:rsid w:val="005D4ED4"/>
    <w:rsid w:val="005D5B60"/>
    <w:rsid w:val="005D6167"/>
    <w:rsid w:val="005D76BA"/>
    <w:rsid w:val="005E109A"/>
    <w:rsid w:val="005E1C7B"/>
    <w:rsid w:val="005E6896"/>
    <w:rsid w:val="005E735A"/>
    <w:rsid w:val="005F06BE"/>
    <w:rsid w:val="005F2399"/>
    <w:rsid w:val="005F48E6"/>
    <w:rsid w:val="005F640D"/>
    <w:rsid w:val="005F6811"/>
    <w:rsid w:val="005F7A16"/>
    <w:rsid w:val="006000AD"/>
    <w:rsid w:val="00600C4C"/>
    <w:rsid w:val="00600FB7"/>
    <w:rsid w:val="00601BEE"/>
    <w:rsid w:val="00601F92"/>
    <w:rsid w:val="00603358"/>
    <w:rsid w:val="006037BE"/>
    <w:rsid w:val="0060419A"/>
    <w:rsid w:val="006044F4"/>
    <w:rsid w:val="006053F1"/>
    <w:rsid w:val="006059F4"/>
    <w:rsid w:val="00605F38"/>
    <w:rsid w:val="00605F55"/>
    <w:rsid w:val="00606A5A"/>
    <w:rsid w:val="0060707C"/>
    <w:rsid w:val="006071DE"/>
    <w:rsid w:val="00610CC3"/>
    <w:rsid w:val="00611FE6"/>
    <w:rsid w:val="00613258"/>
    <w:rsid w:val="006137BD"/>
    <w:rsid w:val="00613E6C"/>
    <w:rsid w:val="00614D39"/>
    <w:rsid w:val="00615957"/>
    <w:rsid w:val="00615D13"/>
    <w:rsid w:val="00616FAA"/>
    <w:rsid w:val="006204B3"/>
    <w:rsid w:val="00622BE6"/>
    <w:rsid w:val="00622D75"/>
    <w:rsid w:val="0062360A"/>
    <w:rsid w:val="0062397C"/>
    <w:rsid w:val="00623BE2"/>
    <w:rsid w:val="00624454"/>
    <w:rsid w:val="006251AD"/>
    <w:rsid w:val="006258BD"/>
    <w:rsid w:val="00627DA7"/>
    <w:rsid w:val="006305B8"/>
    <w:rsid w:val="00630F4E"/>
    <w:rsid w:val="00631882"/>
    <w:rsid w:val="006335A9"/>
    <w:rsid w:val="00633982"/>
    <w:rsid w:val="00633C4E"/>
    <w:rsid w:val="00634885"/>
    <w:rsid w:val="00634A95"/>
    <w:rsid w:val="006357A1"/>
    <w:rsid w:val="0063601D"/>
    <w:rsid w:val="00636751"/>
    <w:rsid w:val="00636A9C"/>
    <w:rsid w:val="00637AA6"/>
    <w:rsid w:val="00640D49"/>
    <w:rsid w:val="00641393"/>
    <w:rsid w:val="00641567"/>
    <w:rsid w:val="00642223"/>
    <w:rsid w:val="00643813"/>
    <w:rsid w:val="00645EDC"/>
    <w:rsid w:val="0064673A"/>
    <w:rsid w:val="006476FB"/>
    <w:rsid w:val="0065019D"/>
    <w:rsid w:val="00650FC0"/>
    <w:rsid w:val="0065168A"/>
    <w:rsid w:val="00652F96"/>
    <w:rsid w:val="00653BCD"/>
    <w:rsid w:val="006575E3"/>
    <w:rsid w:val="006603A6"/>
    <w:rsid w:val="00660DA4"/>
    <w:rsid w:val="0066259F"/>
    <w:rsid w:val="00664EDC"/>
    <w:rsid w:val="00664F34"/>
    <w:rsid w:val="0066538D"/>
    <w:rsid w:val="00666F5E"/>
    <w:rsid w:val="00667EE8"/>
    <w:rsid w:val="00670354"/>
    <w:rsid w:val="00671F32"/>
    <w:rsid w:val="006726FC"/>
    <w:rsid w:val="00673028"/>
    <w:rsid w:val="00674AE5"/>
    <w:rsid w:val="006753BB"/>
    <w:rsid w:val="00676332"/>
    <w:rsid w:val="00680070"/>
    <w:rsid w:val="00681AD3"/>
    <w:rsid w:val="00687CEE"/>
    <w:rsid w:val="006901FB"/>
    <w:rsid w:val="0069222A"/>
    <w:rsid w:val="00692C72"/>
    <w:rsid w:val="006931E9"/>
    <w:rsid w:val="006949BB"/>
    <w:rsid w:val="00695DF4"/>
    <w:rsid w:val="00697B53"/>
    <w:rsid w:val="006A0AF6"/>
    <w:rsid w:val="006A0F20"/>
    <w:rsid w:val="006A242C"/>
    <w:rsid w:val="006A38EC"/>
    <w:rsid w:val="006A57F8"/>
    <w:rsid w:val="006A5B56"/>
    <w:rsid w:val="006A5EE2"/>
    <w:rsid w:val="006A66FB"/>
    <w:rsid w:val="006A76A5"/>
    <w:rsid w:val="006B18AD"/>
    <w:rsid w:val="006B2983"/>
    <w:rsid w:val="006B3779"/>
    <w:rsid w:val="006B3BF9"/>
    <w:rsid w:val="006B454F"/>
    <w:rsid w:val="006B4DBC"/>
    <w:rsid w:val="006B621A"/>
    <w:rsid w:val="006B6355"/>
    <w:rsid w:val="006B67AC"/>
    <w:rsid w:val="006B7725"/>
    <w:rsid w:val="006C0BD4"/>
    <w:rsid w:val="006C2110"/>
    <w:rsid w:val="006C2509"/>
    <w:rsid w:val="006C43CF"/>
    <w:rsid w:val="006C50B0"/>
    <w:rsid w:val="006C54E1"/>
    <w:rsid w:val="006C7B0E"/>
    <w:rsid w:val="006D08EB"/>
    <w:rsid w:val="006D1DC8"/>
    <w:rsid w:val="006D380D"/>
    <w:rsid w:val="006D42CB"/>
    <w:rsid w:val="006D50B4"/>
    <w:rsid w:val="006D52A1"/>
    <w:rsid w:val="006D5F0F"/>
    <w:rsid w:val="006D5F44"/>
    <w:rsid w:val="006D61F3"/>
    <w:rsid w:val="006D6756"/>
    <w:rsid w:val="006D78D9"/>
    <w:rsid w:val="006E2202"/>
    <w:rsid w:val="006E2BE8"/>
    <w:rsid w:val="006E4219"/>
    <w:rsid w:val="006E5A99"/>
    <w:rsid w:val="006F068F"/>
    <w:rsid w:val="006F1040"/>
    <w:rsid w:val="006F1FAE"/>
    <w:rsid w:val="006F3C9B"/>
    <w:rsid w:val="006F4FD6"/>
    <w:rsid w:val="006F6002"/>
    <w:rsid w:val="006F7433"/>
    <w:rsid w:val="006F76F7"/>
    <w:rsid w:val="006F7B24"/>
    <w:rsid w:val="00700673"/>
    <w:rsid w:val="00701E29"/>
    <w:rsid w:val="00702A8A"/>
    <w:rsid w:val="00702C2C"/>
    <w:rsid w:val="00703621"/>
    <w:rsid w:val="007056A7"/>
    <w:rsid w:val="00706C5F"/>
    <w:rsid w:val="00707E7F"/>
    <w:rsid w:val="0071020D"/>
    <w:rsid w:val="007110F3"/>
    <w:rsid w:val="007122B7"/>
    <w:rsid w:val="0071266E"/>
    <w:rsid w:val="00712EBC"/>
    <w:rsid w:val="007131DE"/>
    <w:rsid w:val="0071398C"/>
    <w:rsid w:val="00713EE9"/>
    <w:rsid w:val="00713EFD"/>
    <w:rsid w:val="00714629"/>
    <w:rsid w:val="00715548"/>
    <w:rsid w:val="007169A4"/>
    <w:rsid w:val="00720E6F"/>
    <w:rsid w:val="00722404"/>
    <w:rsid w:val="00722A09"/>
    <w:rsid w:val="0072310E"/>
    <w:rsid w:val="007237AF"/>
    <w:rsid w:val="007246C5"/>
    <w:rsid w:val="00725FEA"/>
    <w:rsid w:val="007310A2"/>
    <w:rsid w:val="007331FA"/>
    <w:rsid w:val="00733F8B"/>
    <w:rsid w:val="0073401B"/>
    <w:rsid w:val="0073472A"/>
    <w:rsid w:val="007347C8"/>
    <w:rsid w:val="00735F92"/>
    <w:rsid w:val="00737AC2"/>
    <w:rsid w:val="00737E6E"/>
    <w:rsid w:val="00737E79"/>
    <w:rsid w:val="0074018A"/>
    <w:rsid w:val="007408E6"/>
    <w:rsid w:val="007409D4"/>
    <w:rsid w:val="00740A02"/>
    <w:rsid w:val="00740FF1"/>
    <w:rsid w:val="00741635"/>
    <w:rsid w:val="00741F5C"/>
    <w:rsid w:val="007426D0"/>
    <w:rsid w:val="00742A5C"/>
    <w:rsid w:val="00743902"/>
    <w:rsid w:val="00744EC9"/>
    <w:rsid w:val="00745FD5"/>
    <w:rsid w:val="0074770C"/>
    <w:rsid w:val="00747E34"/>
    <w:rsid w:val="00750541"/>
    <w:rsid w:val="00751A62"/>
    <w:rsid w:val="00752E42"/>
    <w:rsid w:val="007531B3"/>
    <w:rsid w:val="00753252"/>
    <w:rsid w:val="007532BD"/>
    <w:rsid w:val="0075420A"/>
    <w:rsid w:val="0075681A"/>
    <w:rsid w:val="00760B21"/>
    <w:rsid w:val="00760B26"/>
    <w:rsid w:val="007610EE"/>
    <w:rsid w:val="007611FC"/>
    <w:rsid w:val="007612C6"/>
    <w:rsid w:val="00761774"/>
    <w:rsid w:val="00762D05"/>
    <w:rsid w:val="0076366E"/>
    <w:rsid w:val="00763A9C"/>
    <w:rsid w:val="00763B1B"/>
    <w:rsid w:val="00764926"/>
    <w:rsid w:val="00764E48"/>
    <w:rsid w:val="00765A4C"/>
    <w:rsid w:val="00765A98"/>
    <w:rsid w:val="007664B8"/>
    <w:rsid w:val="007665E7"/>
    <w:rsid w:val="007671A1"/>
    <w:rsid w:val="007711B8"/>
    <w:rsid w:val="00773237"/>
    <w:rsid w:val="00773A8B"/>
    <w:rsid w:val="00774C61"/>
    <w:rsid w:val="00780CF6"/>
    <w:rsid w:val="00780E5B"/>
    <w:rsid w:val="00781D44"/>
    <w:rsid w:val="00781F1D"/>
    <w:rsid w:val="007833BC"/>
    <w:rsid w:val="00784C64"/>
    <w:rsid w:val="0078540F"/>
    <w:rsid w:val="00785590"/>
    <w:rsid w:val="00786567"/>
    <w:rsid w:val="00786F48"/>
    <w:rsid w:val="00787DFD"/>
    <w:rsid w:val="0079186A"/>
    <w:rsid w:val="00792385"/>
    <w:rsid w:val="00793235"/>
    <w:rsid w:val="0079351E"/>
    <w:rsid w:val="007936F8"/>
    <w:rsid w:val="00793FA1"/>
    <w:rsid w:val="00794CA3"/>
    <w:rsid w:val="00795B58"/>
    <w:rsid w:val="00796A86"/>
    <w:rsid w:val="00797C63"/>
    <w:rsid w:val="007A1C47"/>
    <w:rsid w:val="007A2F9B"/>
    <w:rsid w:val="007A3544"/>
    <w:rsid w:val="007A5BD4"/>
    <w:rsid w:val="007A63BE"/>
    <w:rsid w:val="007A66A1"/>
    <w:rsid w:val="007A7E02"/>
    <w:rsid w:val="007B112F"/>
    <w:rsid w:val="007B11E2"/>
    <w:rsid w:val="007B13C7"/>
    <w:rsid w:val="007B1F71"/>
    <w:rsid w:val="007B2C2F"/>
    <w:rsid w:val="007B49AF"/>
    <w:rsid w:val="007B650C"/>
    <w:rsid w:val="007B7953"/>
    <w:rsid w:val="007B7FD8"/>
    <w:rsid w:val="007C04EA"/>
    <w:rsid w:val="007C2701"/>
    <w:rsid w:val="007C425F"/>
    <w:rsid w:val="007C455F"/>
    <w:rsid w:val="007C6AED"/>
    <w:rsid w:val="007D02F2"/>
    <w:rsid w:val="007D09F7"/>
    <w:rsid w:val="007D0E22"/>
    <w:rsid w:val="007D3850"/>
    <w:rsid w:val="007D3ACE"/>
    <w:rsid w:val="007D4CA4"/>
    <w:rsid w:val="007D4E45"/>
    <w:rsid w:val="007D53EF"/>
    <w:rsid w:val="007D59A3"/>
    <w:rsid w:val="007D667A"/>
    <w:rsid w:val="007E0C0A"/>
    <w:rsid w:val="007E1B17"/>
    <w:rsid w:val="007E1E15"/>
    <w:rsid w:val="007E1FFA"/>
    <w:rsid w:val="007E20B3"/>
    <w:rsid w:val="007E4682"/>
    <w:rsid w:val="007E4717"/>
    <w:rsid w:val="007E5C58"/>
    <w:rsid w:val="007E6F69"/>
    <w:rsid w:val="007E710B"/>
    <w:rsid w:val="007E7BBC"/>
    <w:rsid w:val="007F186B"/>
    <w:rsid w:val="007F19B4"/>
    <w:rsid w:val="007F26AF"/>
    <w:rsid w:val="007F2EE2"/>
    <w:rsid w:val="007F5114"/>
    <w:rsid w:val="007F659C"/>
    <w:rsid w:val="007F675B"/>
    <w:rsid w:val="007F6D42"/>
    <w:rsid w:val="007F753B"/>
    <w:rsid w:val="007F7585"/>
    <w:rsid w:val="007F7952"/>
    <w:rsid w:val="007F7C7F"/>
    <w:rsid w:val="0080077C"/>
    <w:rsid w:val="00801C0F"/>
    <w:rsid w:val="00802039"/>
    <w:rsid w:val="008037E1"/>
    <w:rsid w:val="008038DA"/>
    <w:rsid w:val="00804D18"/>
    <w:rsid w:val="00806686"/>
    <w:rsid w:val="00807D0F"/>
    <w:rsid w:val="00810444"/>
    <w:rsid w:val="008104FB"/>
    <w:rsid w:val="008118D7"/>
    <w:rsid w:val="0081194B"/>
    <w:rsid w:val="00814712"/>
    <w:rsid w:val="00816528"/>
    <w:rsid w:val="00816A3D"/>
    <w:rsid w:val="00816C3E"/>
    <w:rsid w:val="00816EF6"/>
    <w:rsid w:val="00816F34"/>
    <w:rsid w:val="008170D4"/>
    <w:rsid w:val="008205A7"/>
    <w:rsid w:val="00821EB3"/>
    <w:rsid w:val="008226B7"/>
    <w:rsid w:val="0082328D"/>
    <w:rsid w:val="0082564B"/>
    <w:rsid w:val="0082631E"/>
    <w:rsid w:val="00827C24"/>
    <w:rsid w:val="00830654"/>
    <w:rsid w:val="008314C0"/>
    <w:rsid w:val="0083185E"/>
    <w:rsid w:val="00832B83"/>
    <w:rsid w:val="008337C3"/>
    <w:rsid w:val="00834161"/>
    <w:rsid w:val="00835164"/>
    <w:rsid w:val="00835958"/>
    <w:rsid w:val="0083669B"/>
    <w:rsid w:val="00836EEB"/>
    <w:rsid w:val="00837DFC"/>
    <w:rsid w:val="00842674"/>
    <w:rsid w:val="0084316B"/>
    <w:rsid w:val="00844597"/>
    <w:rsid w:val="00844E99"/>
    <w:rsid w:val="008462BD"/>
    <w:rsid w:val="008463B8"/>
    <w:rsid w:val="00846E58"/>
    <w:rsid w:val="0085038B"/>
    <w:rsid w:val="00851598"/>
    <w:rsid w:val="00854264"/>
    <w:rsid w:val="00855E9B"/>
    <w:rsid w:val="00855EAC"/>
    <w:rsid w:val="00857256"/>
    <w:rsid w:val="008604D7"/>
    <w:rsid w:val="0086104E"/>
    <w:rsid w:val="00862175"/>
    <w:rsid w:val="008630B6"/>
    <w:rsid w:val="0086473A"/>
    <w:rsid w:val="00864D56"/>
    <w:rsid w:val="00864E16"/>
    <w:rsid w:val="008655C1"/>
    <w:rsid w:val="00867CD1"/>
    <w:rsid w:val="00871D84"/>
    <w:rsid w:val="008720A4"/>
    <w:rsid w:val="00873270"/>
    <w:rsid w:val="00873D7D"/>
    <w:rsid w:val="00874701"/>
    <w:rsid w:val="00874F11"/>
    <w:rsid w:val="0087730C"/>
    <w:rsid w:val="00880176"/>
    <w:rsid w:val="00880BED"/>
    <w:rsid w:val="008855B4"/>
    <w:rsid w:val="00885888"/>
    <w:rsid w:val="00885897"/>
    <w:rsid w:val="0088616E"/>
    <w:rsid w:val="008862AD"/>
    <w:rsid w:val="008874FF"/>
    <w:rsid w:val="00890676"/>
    <w:rsid w:val="00890B12"/>
    <w:rsid w:val="008914AB"/>
    <w:rsid w:val="00892FE9"/>
    <w:rsid w:val="00893A32"/>
    <w:rsid w:val="00893C33"/>
    <w:rsid w:val="00894A20"/>
    <w:rsid w:val="008952F0"/>
    <w:rsid w:val="008A1470"/>
    <w:rsid w:val="008A231E"/>
    <w:rsid w:val="008A67A3"/>
    <w:rsid w:val="008A7B1E"/>
    <w:rsid w:val="008B0898"/>
    <w:rsid w:val="008B1060"/>
    <w:rsid w:val="008B1C0A"/>
    <w:rsid w:val="008B1E6E"/>
    <w:rsid w:val="008B2112"/>
    <w:rsid w:val="008B255D"/>
    <w:rsid w:val="008B31B7"/>
    <w:rsid w:val="008B3FEF"/>
    <w:rsid w:val="008B4449"/>
    <w:rsid w:val="008B478D"/>
    <w:rsid w:val="008B4806"/>
    <w:rsid w:val="008B4948"/>
    <w:rsid w:val="008B52AC"/>
    <w:rsid w:val="008B7F11"/>
    <w:rsid w:val="008C08F9"/>
    <w:rsid w:val="008C0BB4"/>
    <w:rsid w:val="008C1CF0"/>
    <w:rsid w:val="008C24D3"/>
    <w:rsid w:val="008C2D69"/>
    <w:rsid w:val="008C369F"/>
    <w:rsid w:val="008C3E2D"/>
    <w:rsid w:val="008C42A7"/>
    <w:rsid w:val="008C4545"/>
    <w:rsid w:val="008C4F4D"/>
    <w:rsid w:val="008C5207"/>
    <w:rsid w:val="008C520E"/>
    <w:rsid w:val="008C5A4E"/>
    <w:rsid w:val="008C6929"/>
    <w:rsid w:val="008C77DD"/>
    <w:rsid w:val="008D0735"/>
    <w:rsid w:val="008D0D1E"/>
    <w:rsid w:val="008D0EA0"/>
    <w:rsid w:val="008D3F0F"/>
    <w:rsid w:val="008D5D6D"/>
    <w:rsid w:val="008D7CB5"/>
    <w:rsid w:val="008E067B"/>
    <w:rsid w:val="008E1346"/>
    <w:rsid w:val="008E1529"/>
    <w:rsid w:val="008E2381"/>
    <w:rsid w:val="008E3B69"/>
    <w:rsid w:val="008E4F09"/>
    <w:rsid w:val="008E5882"/>
    <w:rsid w:val="008F07AC"/>
    <w:rsid w:val="008F15C4"/>
    <w:rsid w:val="008F24D7"/>
    <w:rsid w:val="008F2CD5"/>
    <w:rsid w:val="008F2E8B"/>
    <w:rsid w:val="008F72D9"/>
    <w:rsid w:val="009000AC"/>
    <w:rsid w:val="009014FC"/>
    <w:rsid w:val="009015D8"/>
    <w:rsid w:val="00903335"/>
    <w:rsid w:val="009056C2"/>
    <w:rsid w:val="0090705C"/>
    <w:rsid w:val="00910D36"/>
    <w:rsid w:val="00910E95"/>
    <w:rsid w:val="009124BB"/>
    <w:rsid w:val="00912C40"/>
    <w:rsid w:val="0091341A"/>
    <w:rsid w:val="00913420"/>
    <w:rsid w:val="0091375A"/>
    <w:rsid w:val="009150F9"/>
    <w:rsid w:val="00920B8C"/>
    <w:rsid w:val="00927542"/>
    <w:rsid w:val="00927B95"/>
    <w:rsid w:val="0093073F"/>
    <w:rsid w:val="00930E46"/>
    <w:rsid w:val="00931414"/>
    <w:rsid w:val="00931749"/>
    <w:rsid w:val="00931A44"/>
    <w:rsid w:val="00931D52"/>
    <w:rsid w:val="009322D7"/>
    <w:rsid w:val="00932668"/>
    <w:rsid w:val="00932F64"/>
    <w:rsid w:val="009336F4"/>
    <w:rsid w:val="00934A46"/>
    <w:rsid w:val="009354BE"/>
    <w:rsid w:val="00935C02"/>
    <w:rsid w:val="00936A40"/>
    <w:rsid w:val="00937D65"/>
    <w:rsid w:val="0094000F"/>
    <w:rsid w:val="00941144"/>
    <w:rsid w:val="009442AB"/>
    <w:rsid w:val="009446D0"/>
    <w:rsid w:val="00944CA0"/>
    <w:rsid w:val="009461A6"/>
    <w:rsid w:val="00947674"/>
    <w:rsid w:val="009512AB"/>
    <w:rsid w:val="009518F2"/>
    <w:rsid w:val="00951CF1"/>
    <w:rsid w:val="00952267"/>
    <w:rsid w:val="00952353"/>
    <w:rsid w:val="00953FBE"/>
    <w:rsid w:val="00954043"/>
    <w:rsid w:val="009542F8"/>
    <w:rsid w:val="009552AB"/>
    <w:rsid w:val="00955BF6"/>
    <w:rsid w:val="00955F61"/>
    <w:rsid w:val="00955FA1"/>
    <w:rsid w:val="00956FC6"/>
    <w:rsid w:val="0095783B"/>
    <w:rsid w:val="00957927"/>
    <w:rsid w:val="00961282"/>
    <w:rsid w:val="00961CC2"/>
    <w:rsid w:val="00962CE4"/>
    <w:rsid w:val="00963178"/>
    <w:rsid w:val="00963851"/>
    <w:rsid w:val="00963E26"/>
    <w:rsid w:val="00965C5D"/>
    <w:rsid w:val="0096768B"/>
    <w:rsid w:val="009705CD"/>
    <w:rsid w:val="00972205"/>
    <w:rsid w:val="00973313"/>
    <w:rsid w:val="009778F6"/>
    <w:rsid w:val="00982363"/>
    <w:rsid w:val="0098287D"/>
    <w:rsid w:val="00982C25"/>
    <w:rsid w:val="009841C6"/>
    <w:rsid w:val="009841DB"/>
    <w:rsid w:val="009843E4"/>
    <w:rsid w:val="00984725"/>
    <w:rsid w:val="00984FF7"/>
    <w:rsid w:val="00985003"/>
    <w:rsid w:val="00985D82"/>
    <w:rsid w:val="009866CC"/>
    <w:rsid w:val="00986E91"/>
    <w:rsid w:val="009872EF"/>
    <w:rsid w:val="009873BA"/>
    <w:rsid w:val="009874D7"/>
    <w:rsid w:val="00987570"/>
    <w:rsid w:val="009909E9"/>
    <w:rsid w:val="00990F89"/>
    <w:rsid w:val="0099127B"/>
    <w:rsid w:val="0099166D"/>
    <w:rsid w:val="00991C4E"/>
    <w:rsid w:val="00993F3F"/>
    <w:rsid w:val="00994482"/>
    <w:rsid w:val="009945DD"/>
    <w:rsid w:val="00994A1D"/>
    <w:rsid w:val="00994CE7"/>
    <w:rsid w:val="00994E0E"/>
    <w:rsid w:val="009953F6"/>
    <w:rsid w:val="009A19D9"/>
    <w:rsid w:val="009A1B89"/>
    <w:rsid w:val="009A3203"/>
    <w:rsid w:val="009A34A7"/>
    <w:rsid w:val="009A48BC"/>
    <w:rsid w:val="009A4BDB"/>
    <w:rsid w:val="009A56FF"/>
    <w:rsid w:val="009A636C"/>
    <w:rsid w:val="009B0698"/>
    <w:rsid w:val="009B1195"/>
    <w:rsid w:val="009B232B"/>
    <w:rsid w:val="009B2747"/>
    <w:rsid w:val="009B6610"/>
    <w:rsid w:val="009B66EA"/>
    <w:rsid w:val="009B6F68"/>
    <w:rsid w:val="009B72A6"/>
    <w:rsid w:val="009B7B28"/>
    <w:rsid w:val="009B7CBA"/>
    <w:rsid w:val="009B7DBD"/>
    <w:rsid w:val="009C20FA"/>
    <w:rsid w:val="009C2C90"/>
    <w:rsid w:val="009C3C04"/>
    <w:rsid w:val="009C6F2B"/>
    <w:rsid w:val="009C74AB"/>
    <w:rsid w:val="009D06E2"/>
    <w:rsid w:val="009D0CFB"/>
    <w:rsid w:val="009D17A6"/>
    <w:rsid w:val="009D1A23"/>
    <w:rsid w:val="009D348C"/>
    <w:rsid w:val="009D38E4"/>
    <w:rsid w:val="009D4025"/>
    <w:rsid w:val="009D4EED"/>
    <w:rsid w:val="009D4EFB"/>
    <w:rsid w:val="009D523C"/>
    <w:rsid w:val="009D52CC"/>
    <w:rsid w:val="009D606C"/>
    <w:rsid w:val="009E00BB"/>
    <w:rsid w:val="009E0658"/>
    <w:rsid w:val="009E4E9A"/>
    <w:rsid w:val="009E51C4"/>
    <w:rsid w:val="009E7970"/>
    <w:rsid w:val="009E7CB5"/>
    <w:rsid w:val="009F0B3E"/>
    <w:rsid w:val="009F1198"/>
    <w:rsid w:val="009F1541"/>
    <w:rsid w:val="009F1C80"/>
    <w:rsid w:val="009F1D32"/>
    <w:rsid w:val="009F41E1"/>
    <w:rsid w:val="009F6BD2"/>
    <w:rsid w:val="009F6C19"/>
    <w:rsid w:val="009F6D92"/>
    <w:rsid w:val="009F7A84"/>
    <w:rsid w:val="009F7CC7"/>
    <w:rsid w:val="00A0183C"/>
    <w:rsid w:val="00A01934"/>
    <w:rsid w:val="00A02848"/>
    <w:rsid w:val="00A03B8E"/>
    <w:rsid w:val="00A06918"/>
    <w:rsid w:val="00A06CDD"/>
    <w:rsid w:val="00A074C8"/>
    <w:rsid w:val="00A1017F"/>
    <w:rsid w:val="00A13EF9"/>
    <w:rsid w:val="00A14166"/>
    <w:rsid w:val="00A141C3"/>
    <w:rsid w:val="00A14A25"/>
    <w:rsid w:val="00A16BB7"/>
    <w:rsid w:val="00A171B3"/>
    <w:rsid w:val="00A21256"/>
    <w:rsid w:val="00A21B6E"/>
    <w:rsid w:val="00A21F9D"/>
    <w:rsid w:val="00A2274B"/>
    <w:rsid w:val="00A2344E"/>
    <w:rsid w:val="00A23E93"/>
    <w:rsid w:val="00A2637A"/>
    <w:rsid w:val="00A275FA"/>
    <w:rsid w:val="00A27E6D"/>
    <w:rsid w:val="00A30BA2"/>
    <w:rsid w:val="00A31A2E"/>
    <w:rsid w:val="00A31AE9"/>
    <w:rsid w:val="00A3207F"/>
    <w:rsid w:val="00A33B70"/>
    <w:rsid w:val="00A34BA9"/>
    <w:rsid w:val="00A34D34"/>
    <w:rsid w:val="00A3521F"/>
    <w:rsid w:val="00A3695F"/>
    <w:rsid w:val="00A41162"/>
    <w:rsid w:val="00A45140"/>
    <w:rsid w:val="00A453BE"/>
    <w:rsid w:val="00A457F5"/>
    <w:rsid w:val="00A5045C"/>
    <w:rsid w:val="00A50998"/>
    <w:rsid w:val="00A5183E"/>
    <w:rsid w:val="00A521D1"/>
    <w:rsid w:val="00A52EB4"/>
    <w:rsid w:val="00A5503D"/>
    <w:rsid w:val="00A55AD2"/>
    <w:rsid w:val="00A55CCB"/>
    <w:rsid w:val="00A56CD0"/>
    <w:rsid w:val="00A5716C"/>
    <w:rsid w:val="00A57B97"/>
    <w:rsid w:val="00A605A1"/>
    <w:rsid w:val="00A606B5"/>
    <w:rsid w:val="00A60B00"/>
    <w:rsid w:val="00A62AE2"/>
    <w:rsid w:val="00A62DE6"/>
    <w:rsid w:val="00A641E1"/>
    <w:rsid w:val="00A64D5F"/>
    <w:rsid w:val="00A64E9C"/>
    <w:rsid w:val="00A65318"/>
    <w:rsid w:val="00A65A02"/>
    <w:rsid w:val="00A65F7F"/>
    <w:rsid w:val="00A66FFA"/>
    <w:rsid w:val="00A6747E"/>
    <w:rsid w:val="00A67604"/>
    <w:rsid w:val="00A705F7"/>
    <w:rsid w:val="00A7154D"/>
    <w:rsid w:val="00A725AE"/>
    <w:rsid w:val="00A72859"/>
    <w:rsid w:val="00A730B4"/>
    <w:rsid w:val="00A732F8"/>
    <w:rsid w:val="00A7399D"/>
    <w:rsid w:val="00A74997"/>
    <w:rsid w:val="00A75009"/>
    <w:rsid w:val="00A7522B"/>
    <w:rsid w:val="00A756F2"/>
    <w:rsid w:val="00A75DB3"/>
    <w:rsid w:val="00A76343"/>
    <w:rsid w:val="00A80EC7"/>
    <w:rsid w:val="00A816C9"/>
    <w:rsid w:val="00A81B51"/>
    <w:rsid w:val="00A824C4"/>
    <w:rsid w:val="00A82D01"/>
    <w:rsid w:val="00A84AD5"/>
    <w:rsid w:val="00A84C63"/>
    <w:rsid w:val="00A85FA9"/>
    <w:rsid w:val="00A86433"/>
    <w:rsid w:val="00A87B8A"/>
    <w:rsid w:val="00A87BC6"/>
    <w:rsid w:val="00A907E9"/>
    <w:rsid w:val="00A91E01"/>
    <w:rsid w:val="00A92FCF"/>
    <w:rsid w:val="00A93AA5"/>
    <w:rsid w:val="00A93B7F"/>
    <w:rsid w:val="00A93F07"/>
    <w:rsid w:val="00A9663F"/>
    <w:rsid w:val="00A977D2"/>
    <w:rsid w:val="00AA0BD0"/>
    <w:rsid w:val="00AA0BE8"/>
    <w:rsid w:val="00AA0D07"/>
    <w:rsid w:val="00AA1710"/>
    <w:rsid w:val="00AA313B"/>
    <w:rsid w:val="00AA3157"/>
    <w:rsid w:val="00AA3246"/>
    <w:rsid w:val="00AA36CB"/>
    <w:rsid w:val="00AA5741"/>
    <w:rsid w:val="00AA5ECA"/>
    <w:rsid w:val="00AA7024"/>
    <w:rsid w:val="00AA77F5"/>
    <w:rsid w:val="00AA7E3A"/>
    <w:rsid w:val="00AB0E93"/>
    <w:rsid w:val="00AB162B"/>
    <w:rsid w:val="00AB1EEC"/>
    <w:rsid w:val="00AB203D"/>
    <w:rsid w:val="00AB2579"/>
    <w:rsid w:val="00AB28F3"/>
    <w:rsid w:val="00AB2A80"/>
    <w:rsid w:val="00AB3A40"/>
    <w:rsid w:val="00AB5732"/>
    <w:rsid w:val="00AB630C"/>
    <w:rsid w:val="00AC0022"/>
    <w:rsid w:val="00AC0BD7"/>
    <w:rsid w:val="00AC1070"/>
    <w:rsid w:val="00AC12DA"/>
    <w:rsid w:val="00AC12F6"/>
    <w:rsid w:val="00AC1A5F"/>
    <w:rsid w:val="00AD02A9"/>
    <w:rsid w:val="00AD066C"/>
    <w:rsid w:val="00AD0773"/>
    <w:rsid w:val="00AD26AD"/>
    <w:rsid w:val="00AD581D"/>
    <w:rsid w:val="00AD5E06"/>
    <w:rsid w:val="00AD6793"/>
    <w:rsid w:val="00AD6B43"/>
    <w:rsid w:val="00AD6EEC"/>
    <w:rsid w:val="00AD756A"/>
    <w:rsid w:val="00AD7BE9"/>
    <w:rsid w:val="00AD7E09"/>
    <w:rsid w:val="00AE04C6"/>
    <w:rsid w:val="00AE108D"/>
    <w:rsid w:val="00AE174D"/>
    <w:rsid w:val="00AE1D3F"/>
    <w:rsid w:val="00AE3C56"/>
    <w:rsid w:val="00AE3C7A"/>
    <w:rsid w:val="00AE511F"/>
    <w:rsid w:val="00AE6A4F"/>
    <w:rsid w:val="00AE6AB0"/>
    <w:rsid w:val="00AF11C6"/>
    <w:rsid w:val="00AF1970"/>
    <w:rsid w:val="00AF3E58"/>
    <w:rsid w:val="00AF505E"/>
    <w:rsid w:val="00AF5355"/>
    <w:rsid w:val="00AF7293"/>
    <w:rsid w:val="00B00B59"/>
    <w:rsid w:val="00B00F2B"/>
    <w:rsid w:val="00B01391"/>
    <w:rsid w:val="00B01B82"/>
    <w:rsid w:val="00B04FA4"/>
    <w:rsid w:val="00B050A2"/>
    <w:rsid w:val="00B05493"/>
    <w:rsid w:val="00B0590E"/>
    <w:rsid w:val="00B05ADF"/>
    <w:rsid w:val="00B06FA3"/>
    <w:rsid w:val="00B07289"/>
    <w:rsid w:val="00B07B17"/>
    <w:rsid w:val="00B07B1B"/>
    <w:rsid w:val="00B10814"/>
    <w:rsid w:val="00B10917"/>
    <w:rsid w:val="00B117E1"/>
    <w:rsid w:val="00B12614"/>
    <w:rsid w:val="00B167BA"/>
    <w:rsid w:val="00B1680C"/>
    <w:rsid w:val="00B20652"/>
    <w:rsid w:val="00B2101D"/>
    <w:rsid w:val="00B23A73"/>
    <w:rsid w:val="00B23CFD"/>
    <w:rsid w:val="00B23D9B"/>
    <w:rsid w:val="00B246A9"/>
    <w:rsid w:val="00B24F28"/>
    <w:rsid w:val="00B2508A"/>
    <w:rsid w:val="00B25658"/>
    <w:rsid w:val="00B25EBC"/>
    <w:rsid w:val="00B26B65"/>
    <w:rsid w:val="00B26B79"/>
    <w:rsid w:val="00B26C17"/>
    <w:rsid w:val="00B26DE1"/>
    <w:rsid w:val="00B3157C"/>
    <w:rsid w:val="00B31B02"/>
    <w:rsid w:val="00B33C4A"/>
    <w:rsid w:val="00B34D43"/>
    <w:rsid w:val="00B36194"/>
    <w:rsid w:val="00B36DBB"/>
    <w:rsid w:val="00B3782B"/>
    <w:rsid w:val="00B40B21"/>
    <w:rsid w:val="00B4127E"/>
    <w:rsid w:val="00B42135"/>
    <w:rsid w:val="00B422DD"/>
    <w:rsid w:val="00B446B8"/>
    <w:rsid w:val="00B44D17"/>
    <w:rsid w:val="00B458C7"/>
    <w:rsid w:val="00B52F1F"/>
    <w:rsid w:val="00B5306F"/>
    <w:rsid w:val="00B533D6"/>
    <w:rsid w:val="00B54694"/>
    <w:rsid w:val="00B55F15"/>
    <w:rsid w:val="00B56B64"/>
    <w:rsid w:val="00B57010"/>
    <w:rsid w:val="00B60699"/>
    <w:rsid w:val="00B61C10"/>
    <w:rsid w:val="00B61D4E"/>
    <w:rsid w:val="00B63FA8"/>
    <w:rsid w:val="00B6418D"/>
    <w:rsid w:val="00B66E43"/>
    <w:rsid w:val="00B72111"/>
    <w:rsid w:val="00B72ACE"/>
    <w:rsid w:val="00B72E84"/>
    <w:rsid w:val="00B730DB"/>
    <w:rsid w:val="00B737BD"/>
    <w:rsid w:val="00B75DC8"/>
    <w:rsid w:val="00B75E1B"/>
    <w:rsid w:val="00B768CC"/>
    <w:rsid w:val="00B77769"/>
    <w:rsid w:val="00B80B97"/>
    <w:rsid w:val="00B8134D"/>
    <w:rsid w:val="00B82C20"/>
    <w:rsid w:val="00B83424"/>
    <w:rsid w:val="00B840DE"/>
    <w:rsid w:val="00B84487"/>
    <w:rsid w:val="00B8620F"/>
    <w:rsid w:val="00B86F2F"/>
    <w:rsid w:val="00B904D9"/>
    <w:rsid w:val="00B9062C"/>
    <w:rsid w:val="00B91025"/>
    <w:rsid w:val="00B92568"/>
    <w:rsid w:val="00B937D1"/>
    <w:rsid w:val="00B94207"/>
    <w:rsid w:val="00B95152"/>
    <w:rsid w:val="00B956DA"/>
    <w:rsid w:val="00B96AA4"/>
    <w:rsid w:val="00B9796D"/>
    <w:rsid w:val="00B97B7F"/>
    <w:rsid w:val="00BA0B8E"/>
    <w:rsid w:val="00BA0ECA"/>
    <w:rsid w:val="00BA2526"/>
    <w:rsid w:val="00BA2EAB"/>
    <w:rsid w:val="00BA3E0E"/>
    <w:rsid w:val="00BA427F"/>
    <w:rsid w:val="00BA48D8"/>
    <w:rsid w:val="00BA4AC9"/>
    <w:rsid w:val="00BA4ADF"/>
    <w:rsid w:val="00BA5EBE"/>
    <w:rsid w:val="00BA74E5"/>
    <w:rsid w:val="00BB03DA"/>
    <w:rsid w:val="00BB0629"/>
    <w:rsid w:val="00BB0931"/>
    <w:rsid w:val="00BB11C2"/>
    <w:rsid w:val="00BB1AE2"/>
    <w:rsid w:val="00BB2B3F"/>
    <w:rsid w:val="00BB2F69"/>
    <w:rsid w:val="00BB4356"/>
    <w:rsid w:val="00BB47E1"/>
    <w:rsid w:val="00BB5794"/>
    <w:rsid w:val="00BB71E0"/>
    <w:rsid w:val="00BC0276"/>
    <w:rsid w:val="00BC0F79"/>
    <w:rsid w:val="00BC16FB"/>
    <w:rsid w:val="00BC2AE5"/>
    <w:rsid w:val="00BC3142"/>
    <w:rsid w:val="00BC32A3"/>
    <w:rsid w:val="00BC5812"/>
    <w:rsid w:val="00BC749E"/>
    <w:rsid w:val="00BC7565"/>
    <w:rsid w:val="00BC7C05"/>
    <w:rsid w:val="00BC7D24"/>
    <w:rsid w:val="00BD1930"/>
    <w:rsid w:val="00BD37F5"/>
    <w:rsid w:val="00BD3C1D"/>
    <w:rsid w:val="00BD4A7F"/>
    <w:rsid w:val="00BD4FD0"/>
    <w:rsid w:val="00BD5CC1"/>
    <w:rsid w:val="00BD5ED1"/>
    <w:rsid w:val="00BD63D2"/>
    <w:rsid w:val="00BD6459"/>
    <w:rsid w:val="00BD7F24"/>
    <w:rsid w:val="00BE15DB"/>
    <w:rsid w:val="00BE2333"/>
    <w:rsid w:val="00BE3A51"/>
    <w:rsid w:val="00BE505D"/>
    <w:rsid w:val="00BE61CF"/>
    <w:rsid w:val="00BE6202"/>
    <w:rsid w:val="00BE6F43"/>
    <w:rsid w:val="00BE73DA"/>
    <w:rsid w:val="00BE7890"/>
    <w:rsid w:val="00BF16DD"/>
    <w:rsid w:val="00BF217B"/>
    <w:rsid w:val="00BF36F1"/>
    <w:rsid w:val="00BF3ED1"/>
    <w:rsid w:val="00BF4094"/>
    <w:rsid w:val="00BF46C2"/>
    <w:rsid w:val="00BF49D3"/>
    <w:rsid w:val="00BF4BA8"/>
    <w:rsid w:val="00BF70FD"/>
    <w:rsid w:val="00C0061F"/>
    <w:rsid w:val="00C0553F"/>
    <w:rsid w:val="00C055EB"/>
    <w:rsid w:val="00C0653D"/>
    <w:rsid w:val="00C100E3"/>
    <w:rsid w:val="00C103D1"/>
    <w:rsid w:val="00C10DC2"/>
    <w:rsid w:val="00C11A1D"/>
    <w:rsid w:val="00C126E9"/>
    <w:rsid w:val="00C12A5F"/>
    <w:rsid w:val="00C134A3"/>
    <w:rsid w:val="00C134D5"/>
    <w:rsid w:val="00C14E76"/>
    <w:rsid w:val="00C20196"/>
    <w:rsid w:val="00C21495"/>
    <w:rsid w:val="00C2241A"/>
    <w:rsid w:val="00C24747"/>
    <w:rsid w:val="00C248C6"/>
    <w:rsid w:val="00C24B7F"/>
    <w:rsid w:val="00C254FC"/>
    <w:rsid w:val="00C260F0"/>
    <w:rsid w:val="00C26160"/>
    <w:rsid w:val="00C26C37"/>
    <w:rsid w:val="00C278EF"/>
    <w:rsid w:val="00C27B4F"/>
    <w:rsid w:val="00C3032E"/>
    <w:rsid w:val="00C30695"/>
    <w:rsid w:val="00C308C4"/>
    <w:rsid w:val="00C30DCA"/>
    <w:rsid w:val="00C311E9"/>
    <w:rsid w:val="00C32BE8"/>
    <w:rsid w:val="00C3324A"/>
    <w:rsid w:val="00C334BF"/>
    <w:rsid w:val="00C33A2C"/>
    <w:rsid w:val="00C34863"/>
    <w:rsid w:val="00C35A54"/>
    <w:rsid w:val="00C35C5D"/>
    <w:rsid w:val="00C37D18"/>
    <w:rsid w:val="00C40BDF"/>
    <w:rsid w:val="00C40EA9"/>
    <w:rsid w:val="00C41B30"/>
    <w:rsid w:val="00C41E09"/>
    <w:rsid w:val="00C41E2D"/>
    <w:rsid w:val="00C42307"/>
    <w:rsid w:val="00C435BB"/>
    <w:rsid w:val="00C435EE"/>
    <w:rsid w:val="00C442C3"/>
    <w:rsid w:val="00C44AF2"/>
    <w:rsid w:val="00C4768C"/>
    <w:rsid w:val="00C50E56"/>
    <w:rsid w:val="00C530D9"/>
    <w:rsid w:val="00C5346E"/>
    <w:rsid w:val="00C53B69"/>
    <w:rsid w:val="00C54B86"/>
    <w:rsid w:val="00C57221"/>
    <w:rsid w:val="00C575B0"/>
    <w:rsid w:val="00C57DD5"/>
    <w:rsid w:val="00C60AA4"/>
    <w:rsid w:val="00C60BA3"/>
    <w:rsid w:val="00C629C7"/>
    <w:rsid w:val="00C62D00"/>
    <w:rsid w:val="00C64591"/>
    <w:rsid w:val="00C65885"/>
    <w:rsid w:val="00C658F2"/>
    <w:rsid w:val="00C65C5B"/>
    <w:rsid w:val="00C65F3C"/>
    <w:rsid w:val="00C66896"/>
    <w:rsid w:val="00C67FA8"/>
    <w:rsid w:val="00C700F3"/>
    <w:rsid w:val="00C708E9"/>
    <w:rsid w:val="00C7123E"/>
    <w:rsid w:val="00C727AE"/>
    <w:rsid w:val="00C74F1E"/>
    <w:rsid w:val="00C754B1"/>
    <w:rsid w:val="00C76577"/>
    <w:rsid w:val="00C76C3B"/>
    <w:rsid w:val="00C80864"/>
    <w:rsid w:val="00C80A4D"/>
    <w:rsid w:val="00C823B5"/>
    <w:rsid w:val="00C826E5"/>
    <w:rsid w:val="00C82754"/>
    <w:rsid w:val="00C83B78"/>
    <w:rsid w:val="00C83CDD"/>
    <w:rsid w:val="00C849E5"/>
    <w:rsid w:val="00C84FFE"/>
    <w:rsid w:val="00C863DF"/>
    <w:rsid w:val="00C87099"/>
    <w:rsid w:val="00C90850"/>
    <w:rsid w:val="00C93862"/>
    <w:rsid w:val="00C94D52"/>
    <w:rsid w:val="00C94E0E"/>
    <w:rsid w:val="00C95B1B"/>
    <w:rsid w:val="00CA1080"/>
    <w:rsid w:val="00CA1B3D"/>
    <w:rsid w:val="00CA28FE"/>
    <w:rsid w:val="00CA3189"/>
    <w:rsid w:val="00CA37D3"/>
    <w:rsid w:val="00CA3B7D"/>
    <w:rsid w:val="00CA7593"/>
    <w:rsid w:val="00CA7A1F"/>
    <w:rsid w:val="00CB038B"/>
    <w:rsid w:val="00CB0D33"/>
    <w:rsid w:val="00CB1A5C"/>
    <w:rsid w:val="00CB23D7"/>
    <w:rsid w:val="00CB2BA1"/>
    <w:rsid w:val="00CB39FE"/>
    <w:rsid w:val="00CB3D01"/>
    <w:rsid w:val="00CB3F1E"/>
    <w:rsid w:val="00CB44CA"/>
    <w:rsid w:val="00CB5FA3"/>
    <w:rsid w:val="00CC04D0"/>
    <w:rsid w:val="00CC1A66"/>
    <w:rsid w:val="00CC1C2E"/>
    <w:rsid w:val="00CC2003"/>
    <w:rsid w:val="00CC3D77"/>
    <w:rsid w:val="00CC50CC"/>
    <w:rsid w:val="00CC533C"/>
    <w:rsid w:val="00CC53D1"/>
    <w:rsid w:val="00CC5451"/>
    <w:rsid w:val="00CC5476"/>
    <w:rsid w:val="00CC6345"/>
    <w:rsid w:val="00CC733D"/>
    <w:rsid w:val="00CC73D3"/>
    <w:rsid w:val="00CD2246"/>
    <w:rsid w:val="00CD238F"/>
    <w:rsid w:val="00CD23DA"/>
    <w:rsid w:val="00CD38AB"/>
    <w:rsid w:val="00CD4158"/>
    <w:rsid w:val="00CD42FF"/>
    <w:rsid w:val="00CD4BDF"/>
    <w:rsid w:val="00CD50FF"/>
    <w:rsid w:val="00CD5902"/>
    <w:rsid w:val="00CD59E2"/>
    <w:rsid w:val="00CD68F4"/>
    <w:rsid w:val="00CD6EA5"/>
    <w:rsid w:val="00CE0BA5"/>
    <w:rsid w:val="00CE0EA1"/>
    <w:rsid w:val="00CE0F84"/>
    <w:rsid w:val="00CE10EB"/>
    <w:rsid w:val="00CE2D1C"/>
    <w:rsid w:val="00CE34A7"/>
    <w:rsid w:val="00CE4145"/>
    <w:rsid w:val="00CE4659"/>
    <w:rsid w:val="00CE4E65"/>
    <w:rsid w:val="00CE5BDD"/>
    <w:rsid w:val="00CE7A85"/>
    <w:rsid w:val="00CE7DBB"/>
    <w:rsid w:val="00CE7EFF"/>
    <w:rsid w:val="00CF0060"/>
    <w:rsid w:val="00CF0E4C"/>
    <w:rsid w:val="00CF0EFD"/>
    <w:rsid w:val="00CF0F3D"/>
    <w:rsid w:val="00CF1B62"/>
    <w:rsid w:val="00CF2C0D"/>
    <w:rsid w:val="00CF2D18"/>
    <w:rsid w:val="00CF3136"/>
    <w:rsid w:val="00CF3B3F"/>
    <w:rsid w:val="00CF3D23"/>
    <w:rsid w:val="00CF54DE"/>
    <w:rsid w:val="00CF7D34"/>
    <w:rsid w:val="00CF7F2B"/>
    <w:rsid w:val="00D003DE"/>
    <w:rsid w:val="00D00CA0"/>
    <w:rsid w:val="00D00F2B"/>
    <w:rsid w:val="00D03209"/>
    <w:rsid w:val="00D03640"/>
    <w:rsid w:val="00D0415E"/>
    <w:rsid w:val="00D0590D"/>
    <w:rsid w:val="00D05C14"/>
    <w:rsid w:val="00D05E6C"/>
    <w:rsid w:val="00D06127"/>
    <w:rsid w:val="00D0612C"/>
    <w:rsid w:val="00D07256"/>
    <w:rsid w:val="00D125D3"/>
    <w:rsid w:val="00D12803"/>
    <w:rsid w:val="00D13569"/>
    <w:rsid w:val="00D161D2"/>
    <w:rsid w:val="00D16305"/>
    <w:rsid w:val="00D16C51"/>
    <w:rsid w:val="00D17D33"/>
    <w:rsid w:val="00D20D6C"/>
    <w:rsid w:val="00D20EF8"/>
    <w:rsid w:val="00D23CFF"/>
    <w:rsid w:val="00D241F7"/>
    <w:rsid w:val="00D242D1"/>
    <w:rsid w:val="00D25154"/>
    <w:rsid w:val="00D26C6A"/>
    <w:rsid w:val="00D26F95"/>
    <w:rsid w:val="00D27110"/>
    <w:rsid w:val="00D275CB"/>
    <w:rsid w:val="00D27681"/>
    <w:rsid w:val="00D302DC"/>
    <w:rsid w:val="00D30681"/>
    <w:rsid w:val="00D33060"/>
    <w:rsid w:val="00D333FD"/>
    <w:rsid w:val="00D33F70"/>
    <w:rsid w:val="00D34616"/>
    <w:rsid w:val="00D350D7"/>
    <w:rsid w:val="00D36B83"/>
    <w:rsid w:val="00D402D6"/>
    <w:rsid w:val="00D410A6"/>
    <w:rsid w:val="00D41978"/>
    <w:rsid w:val="00D429A6"/>
    <w:rsid w:val="00D42AAD"/>
    <w:rsid w:val="00D42C2D"/>
    <w:rsid w:val="00D42C53"/>
    <w:rsid w:val="00D43377"/>
    <w:rsid w:val="00D4490D"/>
    <w:rsid w:val="00D4634E"/>
    <w:rsid w:val="00D5112B"/>
    <w:rsid w:val="00D51CC1"/>
    <w:rsid w:val="00D5360E"/>
    <w:rsid w:val="00D5475E"/>
    <w:rsid w:val="00D54C2C"/>
    <w:rsid w:val="00D54E1C"/>
    <w:rsid w:val="00D54FEB"/>
    <w:rsid w:val="00D579F8"/>
    <w:rsid w:val="00D633F9"/>
    <w:rsid w:val="00D637CB"/>
    <w:rsid w:val="00D65545"/>
    <w:rsid w:val="00D6587F"/>
    <w:rsid w:val="00D658AF"/>
    <w:rsid w:val="00D659F9"/>
    <w:rsid w:val="00D66389"/>
    <w:rsid w:val="00D66FFD"/>
    <w:rsid w:val="00D67583"/>
    <w:rsid w:val="00D707FE"/>
    <w:rsid w:val="00D70ABC"/>
    <w:rsid w:val="00D71B39"/>
    <w:rsid w:val="00D72FD9"/>
    <w:rsid w:val="00D7323F"/>
    <w:rsid w:val="00D743F1"/>
    <w:rsid w:val="00D75743"/>
    <w:rsid w:val="00D75963"/>
    <w:rsid w:val="00D75B23"/>
    <w:rsid w:val="00D8037E"/>
    <w:rsid w:val="00D804B4"/>
    <w:rsid w:val="00D81E5D"/>
    <w:rsid w:val="00D82198"/>
    <w:rsid w:val="00D82EBE"/>
    <w:rsid w:val="00D855C2"/>
    <w:rsid w:val="00D858D1"/>
    <w:rsid w:val="00D8697D"/>
    <w:rsid w:val="00D87502"/>
    <w:rsid w:val="00D875E9"/>
    <w:rsid w:val="00D87F56"/>
    <w:rsid w:val="00D9004A"/>
    <w:rsid w:val="00D915CB"/>
    <w:rsid w:val="00D91B8D"/>
    <w:rsid w:val="00D921A4"/>
    <w:rsid w:val="00D94161"/>
    <w:rsid w:val="00D94E21"/>
    <w:rsid w:val="00D95050"/>
    <w:rsid w:val="00D95210"/>
    <w:rsid w:val="00D97BC1"/>
    <w:rsid w:val="00DA0C94"/>
    <w:rsid w:val="00DA16C8"/>
    <w:rsid w:val="00DA3BA5"/>
    <w:rsid w:val="00DA4472"/>
    <w:rsid w:val="00DA4F2B"/>
    <w:rsid w:val="00DA4F4E"/>
    <w:rsid w:val="00DA5098"/>
    <w:rsid w:val="00DA5315"/>
    <w:rsid w:val="00DA57CA"/>
    <w:rsid w:val="00DA611A"/>
    <w:rsid w:val="00DA6424"/>
    <w:rsid w:val="00DB0128"/>
    <w:rsid w:val="00DB02C8"/>
    <w:rsid w:val="00DB0693"/>
    <w:rsid w:val="00DB092A"/>
    <w:rsid w:val="00DB1705"/>
    <w:rsid w:val="00DB2121"/>
    <w:rsid w:val="00DB276C"/>
    <w:rsid w:val="00DB2BB6"/>
    <w:rsid w:val="00DB4373"/>
    <w:rsid w:val="00DB4AEA"/>
    <w:rsid w:val="00DB5C5E"/>
    <w:rsid w:val="00DB61C2"/>
    <w:rsid w:val="00DB6A32"/>
    <w:rsid w:val="00DB7083"/>
    <w:rsid w:val="00DC09FE"/>
    <w:rsid w:val="00DC0AC4"/>
    <w:rsid w:val="00DC0F77"/>
    <w:rsid w:val="00DC1667"/>
    <w:rsid w:val="00DC1744"/>
    <w:rsid w:val="00DC18A3"/>
    <w:rsid w:val="00DC21B7"/>
    <w:rsid w:val="00DC2C35"/>
    <w:rsid w:val="00DC36BB"/>
    <w:rsid w:val="00DC38B8"/>
    <w:rsid w:val="00DC3EA7"/>
    <w:rsid w:val="00DC3F30"/>
    <w:rsid w:val="00DC48D2"/>
    <w:rsid w:val="00DC4938"/>
    <w:rsid w:val="00DC5F15"/>
    <w:rsid w:val="00DC7441"/>
    <w:rsid w:val="00DC7EEE"/>
    <w:rsid w:val="00DC7F3B"/>
    <w:rsid w:val="00DD23B9"/>
    <w:rsid w:val="00DD2998"/>
    <w:rsid w:val="00DD358F"/>
    <w:rsid w:val="00DD3D38"/>
    <w:rsid w:val="00DD4CEF"/>
    <w:rsid w:val="00DD65FB"/>
    <w:rsid w:val="00DD6A56"/>
    <w:rsid w:val="00DD6FEA"/>
    <w:rsid w:val="00DE09C5"/>
    <w:rsid w:val="00DE1B2E"/>
    <w:rsid w:val="00DE201A"/>
    <w:rsid w:val="00DE29C2"/>
    <w:rsid w:val="00DE4002"/>
    <w:rsid w:val="00DE42FC"/>
    <w:rsid w:val="00DE455E"/>
    <w:rsid w:val="00DE52C9"/>
    <w:rsid w:val="00DE6518"/>
    <w:rsid w:val="00DE6E2F"/>
    <w:rsid w:val="00DF2B12"/>
    <w:rsid w:val="00DF3355"/>
    <w:rsid w:val="00DF4A86"/>
    <w:rsid w:val="00DF58E2"/>
    <w:rsid w:val="00DF59C8"/>
    <w:rsid w:val="00DF5B8A"/>
    <w:rsid w:val="00DF5C01"/>
    <w:rsid w:val="00DF5DDB"/>
    <w:rsid w:val="00DF652B"/>
    <w:rsid w:val="00E005BF"/>
    <w:rsid w:val="00E03A58"/>
    <w:rsid w:val="00E03B62"/>
    <w:rsid w:val="00E05363"/>
    <w:rsid w:val="00E05999"/>
    <w:rsid w:val="00E064FA"/>
    <w:rsid w:val="00E12AB7"/>
    <w:rsid w:val="00E12B33"/>
    <w:rsid w:val="00E13525"/>
    <w:rsid w:val="00E13EBE"/>
    <w:rsid w:val="00E141BA"/>
    <w:rsid w:val="00E15448"/>
    <w:rsid w:val="00E15DE8"/>
    <w:rsid w:val="00E16503"/>
    <w:rsid w:val="00E16893"/>
    <w:rsid w:val="00E1769E"/>
    <w:rsid w:val="00E17878"/>
    <w:rsid w:val="00E20FBA"/>
    <w:rsid w:val="00E23734"/>
    <w:rsid w:val="00E2452D"/>
    <w:rsid w:val="00E24B1D"/>
    <w:rsid w:val="00E2589D"/>
    <w:rsid w:val="00E2713D"/>
    <w:rsid w:val="00E2762C"/>
    <w:rsid w:val="00E316CD"/>
    <w:rsid w:val="00E32488"/>
    <w:rsid w:val="00E346FF"/>
    <w:rsid w:val="00E35317"/>
    <w:rsid w:val="00E354E6"/>
    <w:rsid w:val="00E37839"/>
    <w:rsid w:val="00E40714"/>
    <w:rsid w:val="00E40940"/>
    <w:rsid w:val="00E42668"/>
    <w:rsid w:val="00E4364B"/>
    <w:rsid w:val="00E436E4"/>
    <w:rsid w:val="00E43E50"/>
    <w:rsid w:val="00E451E9"/>
    <w:rsid w:val="00E46293"/>
    <w:rsid w:val="00E50421"/>
    <w:rsid w:val="00E50B19"/>
    <w:rsid w:val="00E5103D"/>
    <w:rsid w:val="00E518E0"/>
    <w:rsid w:val="00E52611"/>
    <w:rsid w:val="00E52FD9"/>
    <w:rsid w:val="00E53F19"/>
    <w:rsid w:val="00E55FF3"/>
    <w:rsid w:val="00E5714B"/>
    <w:rsid w:val="00E57993"/>
    <w:rsid w:val="00E57DBD"/>
    <w:rsid w:val="00E609E8"/>
    <w:rsid w:val="00E60DA8"/>
    <w:rsid w:val="00E62F66"/>
    <w:rsid w:val="00E63BF3"/>
    <w:rsid w:val="00E655E0"/>
    <w:rsid w:val="00E65A87"/>
    <w:rsid w:val="00E65D4D"/>
    <w:rsid w:val="00E661A9"/>
    <w:rsid w:val="00E66EDB"/>
    <w:rsid w:val="00E67B11"/>
    <w:rsid w:val="00E70863"/>
    <w:rsid w:val="00E714B3"/>
    <w:rsid w:val="00E7163A"/>
    <w:rsid w:val="00E7309D"/>
    <w:rsid w:val="00E73D2B"/>
    <w:rsid w:val="00E73DB3"/>
    <w:rsid w:val="00E75771"/>
    <w:rsid w:val="00E76F38"/>
    <w:rsid w:val="00E775EB"/>
    <w:rsid w:val="00E77E9B"/>
    <w:rsid w:val="00E806A5"/>
    <w:rsid w:val="00E81074"/>
    <w:rsid w:val="00E811F3"/>
    <w:rsid w:val="00E81729"/>
    <w:rsid w:val="00E81A67"/>
    <w:rsid w:val="00E8362F"/>
    <w:rsid w:val="00E83784"/>
    <w:rsid w:val="00E837DA"/>
    <w:rsid w:val="00E84BF8"/>
    <w:rsid w:val="00E8517A"/>
    <w:rsid w:val="00E86CD5"/>
    <w:rsid w:val="00E87994"/>
    <w:rsid w:val="00E87CD2"/>
    <w:rsid w:val="00E9003A"/>
    <w:rsid w:val="00E90C67"/>
    <w:rsid w:val="00E912A2"/>
    <w:rsid w:val="00E92C28"/>
    <w:rsid w:val="00E92E9B"/>
    <w:rsid w:val="00E93ABA"/>
    <w:rsid w:val="00E945AF"/>
    <w:rsid w:val="00E96031"/>
    <w:rsid w:val="00E96F6E"/>
    <w:rsid w:val="00E9741E"/>
    <w:rsid w:val="00E97449"/>
    <w:rsid w:val="00EA0544"/>
    <w:rsid w:val="00EA1452"/>
    <w:rsid w:val="00EA16C7"/>
    <w:rsid w:val="00EA1DEA"/>
    <w:rsid w:val="00EA34F8"/>
    <w:rsid w:val="00EA4BD6"/>
    <w:rsid w:val="00EA6490"/>
    <w:rsid w:val="00EA64D8"/>
    <w:rsid w:val="00EA74D6"/>
    <w:rsid w:val="00EB08EC"/>
    <w:rsid w:val="00EB18C0"/>
    <w:rsid w:val="00EB7401"/>
    <w:rsid w:val="00EC2A11"/>
    <w:rsid w:val="00EC3D65"/>
    <w:rsid w:val="00EC3E53"/>
    <w:rsid w:val="00EC465A"/>
    <w:rsid w:val="00EC53E3"/>
    <w:rsid w:val="00EC60B6"/>
    <w:rsid w:val="00EC65F3"/>
    <w:rsid w:val="00EC7D62"/>
    <w:rsid w:val="00ED0C20"/>
    <w:rsid w:val="00ED0F0C"/>
    <w:rsid w:val="00ED1C14"/>
    <w:rsid w:val="00ED6DEB"/>
    <w:rsid w:val="00ED79D0"/>
    <w:rsid w:val="00ED7FF1"/>
    <w:rsid w:val="00EE033A"/>
    <w:rsid w:val="00EE0E0F"/>
    <w:rsid w:val="00EE1B42"/>
    <w:rsid w:val="00EE2165"/>
    <w:rsid w:val="00EE3A8D"/>
    <w:rsid w:val="00EE3EAA"/>
    <w:rsid w:val="00EE444B"/>
    <w:rsid w:val="00EE5602"/>
    <w:rsid w:val="00EE5AB9"/>
    <w:rsid w:val="00EE7238"/>
    <w:rsid w:val="00EF0176"/>
    <w:rsid w:val="00EF2981"/>
    <w:rsid w:val="00EF522F"/>
    <w:rsid w:val="00EF5DFA"/>
    <w:rsid w:val="00EF5F96"/>
    <w:rsid w:val="00EF6C92"/>
    <w:rsid w:val="00EF744A"/>
    <w:rsid w:val="00F051EE"/>
    <w:rsid w:val="00F054C5"/>
    <w:rsid w:val="00F05A20"/>
    <w:rsid w:val="00F05EBE"/>
    <w:rsid w:val="00F06325"/>
    <w:rsid w:val="00F067AC"/>
    <w:rsid w:val="00F06A37"/>
    <w:rsid w:val="00F06ED2"/>
    <w:rsid w:val="00F06FEF"/>
    <w:rsid w:val="00F07326"/>
    <w:rsid w:val="00F074AC"/>
    <w:rsid w:val="00F07747"/>
    <w:rsid w:val="00F10052"/>
    <w:rsid w:val="00F10C6E"/>
    <w:rsid w:val="00F11766"/>
    <w:rsid w:val="00F1185F"/>
    <w:rsid w:val="00F121C1"/>
    <w:rsid w:val="00F13322"/>
    <w:rsid w:val="00F13C09"/>
    <w:rsid w:val="00F14CDB"/>
    <w:rsid w:val="00F1531E"/>
    <w:rsid w:val="00F15557"/>
    <w:rsid w:val="00F16557"/>
    <w:rsid w:val="00F16695"/>
    <w:rsid w:val="00F17A06"/>
    <w:rsid w:val="00F17F7A"/>
    <w:rsid w:val="00F20156"/>
    <w:rsid w:val="00F2086E"/>
    <w:rsid w:val="00F22B2C"/>
    <w:rsid w:val="00F22FCB"/>
    <w:rsid w:val="00F23046"/>
    <w:rsid w:val="00F234A5"/>
    <w:rsid w:val="00F23665"/>
    <w:rsid w:val="00F23902"/>
    <w:rsid w:val="00F24AA5"/>
    <w:rsid w:val="00F24C20"/>
    <w:rsid w:val="00F250AA"/>
    <w:rsid w:val="00F25F15"/>
    <w:rsid w:val="00F26A8D"/>
    <w:rsid w:val="00F26C1C"/>
    <w:rsid w:val="00F271CB"/>
    <w:rsid w:val="00F27F5E"/>
    <w:rsid w:val="00F3175C"/>
    <w:rsid w:val="00F32453"/>
    <w:rsid w:val="00F328CA"/>
    <w:rsid w:val="00F32B10"/>
    <w:rsid w:val="00F33E38"/>
    <w:rsid w:val="00F35D17"/>
    <w:rsid w:val="00F35D4F"/>
    <w:rsid w:val="00F37D97"/>
    <w:rsid w:val="00F406C5"/>
    <w:rsid w:val="00F41208"/>
    <w:rsid w:val="00F413EE"/>
    <w:rsid w:val="00F41AE0"/>
    <w:rsid w:val="00F41E57"/>
    <w:rsid w:val="00F42BF7"/>
    <w:rsid w:val="00F44F62"/>
    <w:rsid w:val="00F4541B"/>
    <w:rsid w:val="00F47C89"/>
    <w:rsid w:val="00F505B9"/>
    <w:rsid w:val="00F51187"/>
    <w:rsid w:val="00F52566"/>
    <w:rsid w:val="00F55845"/>
    <w:rsid w:val="00F579DA"/>
    <w:rsid w:val="00F57D04"/>
    <w:rsid w:val="00F60D47"/>
    <w:rsid w:val="00F60E07"/>
    <w:rsid w:val="00F61004"/>
    <w:rsid w:val="00F61BCD"/>
    <w:rsid w:val="00F62006"/>
    <w:rsid w:val="00F6333B"/>
    <w:rsid w:val="00F6421D"/>
    <w:rsid w:val="00F643CA"/>
    <w:rsid w:val="00F644A1"/>
    <w:rsid w:val="00F64B04"/>
    <w:rsid w:val="00F64B4A"/>
    <w:rsid w:val="00F64D15"/>
    <w:rsid w:val="00F66EAB"/>
    <w:rsid w:val="00F6731E"/>
    <w:rsid w:val="00F706F8"/>
    <w:rsid w:val="00F71A0D"/>
    <w:rsid w:val="00F71AD8"/>
    <w:rsid w:val="00F72E17"/>
    <w:rsid w:val="00F73209"/>
    <w:rsid w:val="00F73A10"/>
    <w:rsid w:val="00F73D7D"/>
    <w:rsid w:val="00F74F16"/>
    <w:rsid w:val="00F754E6"/>
    <w:rsid w:val="00F80618"/>
    <w:rsid w:val="00F806C4"/>
    <w:rsid w:val="00F8133A"/>
    <w:rsid w:val="00F81925"/>
    <w:rsid w:val="00F81A30"/>
    <w:rsid w:val="00F82368"/>
    <w:rsid w:val="00F82EC0"/>
    <w:rsid w:val="00F83122"/>
    <w:rsid w:val="00F84324"/>
    <w:rsid w:val="00F84855"/>
    <w:rsid w:val="00F86635"/>
    <w:rsid w:val="00F86CE0"/>
    <w:rsid w:val="00F879DF"/>
    <w:rsid w:val="00F87C25"/>
    <w:rsid w:val="00F908C7"/>
    <w:rsid w:val="00F91397"/>
    <w:rsid w:val="00F93DD2"/>
    <w:rsid w:val="00F9418D"/>
    <w:rsid w:val="00F94201"/>
    <w:rsid w:val="00F96025"/>
    <w:rsid w:val="00F966B6"/>
    <w:rsid w:val="00F9684C"/>
    <w:rsid w:val="00F971B7"/>
    <w:rsid w:val="00F97718"/>
    <w:rsid w:val="00F97E4A"/>
    <w:rsid w:val="00FA20A7"/>
    <w:rsid w:val="00FA2F86"/>
    <w:rsid w:val="00FA3047"/>
    <w:rsid w:val="00FA33A1"/>
    <w:rsid w:val="00FA5625"/>
    <w:rsid w:val="00FA5775"/>
    <w:rsid w:val="00FA61B6"/>
    <w:rsid w:val="00FA6DE5"/>
    <w:rsid w:val="00FB0B90"/>
    <w:rsid w:val="00FB13EB"/>
    <w:rsid w:val="00FB15B2"/>
    <w:rsid w:val="00FB3B92"/>
    <w:rsid w:val="00FB4D36"/>
    <w:rsid w:val="00FB5007"/>
    <w:rsid w:val="00FB5B76"/>
    <w:rsid w:val="00FB5BE4"/>
    <w:rsid w:val="00FB6310"/>
    <w:rsid w:val="00FB64CF"/>
    <w:rsid w:val="00FB67CE"/>
    <w:rsid w:val="00FB6BB7"/>
    <w:rsid w:val="00FB7417"/>
    <w:rsid w:val="00FC1FCD"/>
    <w:rsid w:val="00FC21E0"/>
    <w:rsid w:val="00FC3015"/>
    <w:rsid w:val="00FC3183"/>
    <w:rsid w:val="00FC35A7"/>
    <w:rsid w:val="00FC441D"/>
    <w:rsid w:val="00FC47EA"/>
    <w:rsid w:val="00FC4F7A"/>
    <w:rsid w:val="00FC5676"/>
    <w:rsid w:val="00FC5E1F"/>
    <w:rsid w:val="00FC6276"/>
    <w:rsid w:val="00FC6398"/>
    <w:rsid w:val="00FC69F8"/>
    <w:rsid w:val="00FC78B0"/>
    <w:rsid w:val="00FC7FDC"/>
    <w:rsid w:val="00FD0420"/>
    <w:rsid w:val="00FD06BF"/>
    <w:rsid w:val="00FD4794"/>
    <w:rsid w:val="00FD4937"/>
    <w:rsid w:val="00FD4C70"/>
    <w:rsid w:val="00FD4E01"/>
    <w:rsid w:val="00FD5B4C"/>
    <w:rsid w:val="00FD71A0"/>
    <w:rsid w:val="00FE0BD8"/>
    <w:rsid w:val="00FE1317"/>
    <w:rsid w:val="00FE37DE"/>
    <w:rsid w:val="00FE3993"/>
    <w:rsid w:val="00FE4683"/>
    <w:rsid w:val="00FE517D"/>
    <w:rsid w:val="00FF018D"/>
    <w:rsid w:val="00FF04C3"/>
    <w:rsid w:val="00FF13A0"/>
    <w:rsid w:val="00FF1A0E"/>
    <w:rsid w:val="00FF20C8"/>
    <w:rsid w:val="00FF383F"/>
    <w:rsid w:val="00FF42D3"/>
    <w:rsid w:val="00FF48AC"/>
    <w:rsid w:val="00FF4ACB"/>
    <w:rsid w:val="00FF561A"/>
    <w:rsid w:val="00FF5B8E"/>
    <w:rsid w:val="00FF61C3"/>
    <w:rsid w:val="00FF66DF"/>
    <w:rsid w:val="00FF671C"/>
    <w:rsid w:val="00FF6B22"/>
    <w:rsid w:val="01EE615B"/>
    <w:rsid w:val="064B6C6E"/>
    <w:rsid w:val="0858B092"/>
    <w:rsid w:val="089E9FCF"/>
    <w:rsid w:val="0E5A2E7F"/>
    <w:rsid w:val="1151A5E4"/>
    <w:rsid w:val="1256EB33"/>
    <w:rsid w:val="14A316DC"/>
    <w:rsid w:val="15EE4BB7"/>
    <w:rsid w:val="16A226B0"/>
    <w:rsid w:val="18572867"/>
    <w:rsid w:val="1E04C6A3"/>
    <w:rsid w:val="1E472C7F"/>
    <w:rsid w:val="1FE2FCE0"/>
    <w:rsid w:val="215DDA0C"/>
    <w:rsid w:val="25CC52A0"/>
    <w:rsid w:val="30D3BB40"/>
    <w:rsid w:val="31184BCA"/>
    <w:rsid w:val="340B5C02"/>
    <w:rsid w:val="37BEA82F"/>
    <w:rsid w:val="39F9D7F0"/>
    <w:rsid w:val="3BA9CF02"/>
    <w:rsid w:val="3CB51695"/>
    <w:rsid w:val="3E476C8D"/>
    <w:rsid w:val="3F081080"/>
    <w:rsid w:val="402A5C84"/>
    <w:rsid w:val="431BACF9"/>
    <w:rsid w:val="474E9F6E"/>
    <w:rsid w:val="47610E14"/>
    <w:rsid w:val="48B36815"/>
    <w:rsid w:val="4DED11BD"/>
    <w:rsid w:val="4E108AC7"/>
    <w:rsid w:val="4EA2FCA8"/>
    <w:rsid w:val="4EAA06C3"/>
    <w:rsid w:val="4F622961"/>
    <w:rsid w:val="561BDFB1"/>
    <w:rsid w:val="58AB8012"/>
    <w:rsid w:val="5C45BA3D"/>
    <w:rsid w:val="5D62A3FC"/>
    <w:rsid w:val="5E6B1115"/>
    <w:rsid w:val="5F37DB81"/>
    <w:rsid w:val="62BC8D01"/>
    <w:rsid w:val="646939DC"/>
    <w:rsid w:val="646CDA05"/>
    <w:rsid w:val="69434983"/>
    <w:rsid w:val="6C61D43F"/>
    <w:rsid w:val="703BDC00"/>
    <w:rsid w:val="71BDCAC2"/>
    <w:rsid w:val="72310610"/>
    <w:rsid w:val="73917A88"/>
    <w:rsid w:val="7448B509"/>
    <w:rsid w:val="7977B893"/>
    <w:rsid w:val="79902095"/>
    <w:rsid w:val="79E35A42"/>
    <w:rsid w:val="7BC48B95"/>
    <w:rsid w:val="7D99ADE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B4"/>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character" w:styleId="FollowedHyperlink">
    <w:name w:val="FollowedHyperlink"/>
    <w:basedOn w:val="DefaultParagraphFont"/>
    <w:uiPriority w:val="99"/>
    <w:semiHidden/>
    <w:unhideWhenUsed/>
    <w:rsid w:val="00652F96"/>
    <w:rPr>
      <w:color w:val="929292" w:themeColor="followedHyperlink"/>
      <w:u w:val="single"/>
    </w:rPr>
  </w:style>
  <w:style w:type="character" w:styleId="UnresolvedMention">
    <w:name w:val="Unresolved Mention"/>
    <w:basedOn w:val="DefaultParagraphFont"/>
    <w:uiPriority w:val="99"/>
    <w:semiHidden/>
    <w:unhideWhenUsed/>
    <w:rsid w:val="00D0415E"/>
    <w:rPr>
      <w:color w:val="605E5C"/>
      <w:shd w:val="clear" w:color="auto" w:fill="E1DFDD"/>
    </w:rPr>
  </w:style>
  <w:style w:type="paragraph" w:styleId="NormalWeb">
    <w:name w:val="Normal (Web)"/>
    <w:basedOn w:val="Normal"/>
    <w:uiPriority w:val="99"/>
    <w:unhideWhenUsed/>
    <w:rsid w:val="00372461"/>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204678830">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496458508">
      <w:bodyDiv w:val="1"/>
      <w:marLeft w:val="0"/>
      <w:marRight w:val="0"/>
      <w:marTop w:val="0"/>
      <w:marBottom w:val="0"/>
      <w:divBdr>
        <w:top w:val="none" w:sz="0" w:space="0" w:color="auto"/>
        <w:left w:val="none" w:sz="0" w:space="0" w:color="auto"/>
        <w:bottom w:val="none" w:sz="0" w:space="0" w:color="auto"/>
        <w:right w:val="none" w:sz="0" w:space="0" w:color="auto"/>
      </w:divBdr>
    </w:div>
    <w:div w:id="720708592">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609195358">
      <w:bodyDiv w:val="1"/>
      <w:marLeft w:val="0"/>
      <w:marRight w:val="0"/>
      <w:marTop w:val="0"/>
      <w:marBottom w:val="0"/>
      <w:divBdr>
        <w:top w:val="none" w:sz="0" w:space="0" w:color="auto"/>
        <w:left w:val="none" w:sz="0" w:space="0" w:color="auto"/>
        <w:bottom w:val="none" w:sz="0" w:space="0" w:color="auto"/>
        <w:right w:val="none" w:sz="0" w:space="0" w:color="auto"/>
      </w:divBdr>
    </w:div>
    <w:div w:id="1753695416">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dis-iac.com.au/dr-ben-gauntlett" TargetMode="External"/><Relationship Id="rId3" Type="http://schemas.openxmlformats.org/officeDocument/2006/relationships/customXml" Target="../customXml/item3.xml"/><Relationship Id="rId21" Type="http://schemas.openxmlformats.org/officeDocument/2006/relationships/hyperlink" Target="https://www.ndis.gov.au/news/8190-faster-hospital-discharge-ndis-participant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dis-iac.com.au/membershi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iac.com.au/ms-leah-van-poppel" TargetMode="External"/><Relationship Id="rId20" Type="http://schemas.openxmlformats.org/officeDocument/2006/relationships/hyperlink" Target="https://www.ndis.gov.au/community/working-towards-co-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dis-iac.com.au/advice" TargetMode="External"/><Relationship Id="rId10" Type="http://schemas.openxmlformats.org/officeDocument/2006/relationships/endnotes" Target="endnotes.xml"/><Relationship Id="rId19" Type="http://schemas.openxmlformats.org/officeDocument/2006/relationships/hyperlink" Target="https://www.ndis-iac.com.au/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ndis-iac.com.au/mee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Mazza, Marina</DisplayName>
        <AccountId>14</AccountId>
        <AccountType/>
      </UserInfo>
      <UserInfo>
        <DisplayName>Memishi, Lirije</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597bd3da7eacb9d25cbde6b12cdd918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7f6eda68fcfc85ef4f653523a5e652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83EC5-3DDB-4520-8374-0C42E326F8FD}">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8C35EB25-007C-4105-BB59-9D5F0EC18DE6}">
  <ds:schemaRefs>
    <ds:schemaRef ds:uri="http://schemas.microsoft.com/sharepoint/v3/contenttype/forms"/>
  </ds:schemaRefs>
</ds:datastoreItem>
</file>

<file path=customXml/itemProps3.xml><?xml version="1.0" encoding="utf-8"?>
<ds:datastoreItem xmlns:ds="http://schemas.openxmlformats.org/officeDocument/2006/customXml" ds:itemID="{E425F605-7049-451B-8498-D7837080A181}">
  <ds:schemaRefs>
    <ds:schemaRef ds:uri="http://schemas.openxmlformats.org/officeDocument/2006/bibliography"/>
  </ds:schemaRefs>
</ds:datastoreItem>
</file>

<file path=customXml/itemProps4.xml><?xml version="1.0" encoding="utf-8"?>
<ds:datastoreItem xmlns:ds="http://schemas.openxmlformats.org/officeDocument/2006/customXml" ds:itemID="{7463ABE1-6170-485F-97F1-5FD9FC43D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2022-12-20T01:23:00Z</dcterms:created>
  <dcterms:modified xsi:type="dcterms:W3CDTF">2022-12-21T23:06:00Z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2022-10-25T23:22:23Z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2cbd15f7-50b7-41cd-9ca2-6b50237f8572</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NDIAAudience">
    <vt:lpwstr>1;#All staff|60152733-a6e9-4070-8d91-7ad5c325687c</vt:lpwstr>
  </property>
  <property fmtid="{D5CDD505-2E9C-101B-9397-08002B2CF9AE}" pid="11" name="MediaServiceImageTags">
    <vt:lpwstr/>
  </property>
  <property fmtid="{D5CDD505-2E9C-101B-9397-08002B2CF9AE}" pid="12" name="ContentTypeId">
    <vt:lpwstr>0x010100DD3D09C9489BCF4CBDCB69CB74A9833E</vt:lpwstr>
  </property>
  <property fmtid="{D5CDD505-2E9C-101B-9397-08002B2CF9AE}" pid="13" name="MSIP_Label_ebd2ca97-e3ba-4a46-9402-9b88dc57bb70_Method">
    <vt:lpwstr>Privileged</vt:lpwstr>
  </property>
  <property fmtid="{D5CDD505-2E9C-101B-9397-08002B2CF9AE}" pid="14" name="MSIP_Label_ebd2ca97-e3ba-4a46-9402-9b88dc57bb70_SiteId">
    <vt:lpwstr>cd778b65-752d-454a-87cf-b9990fe58993</vt:lpwstr>
  </property>
  <property fmtid="{D5CDD505-2E9C-101B-9397-08002B2CF9AE}" pid="15" name="MSIP_Label_ebd2ca97-e3ba-4a46-9402-9b88dc57bb70_Name">
    <vt:lpwstr>UNOFFICIAL</vt:lpwstr>
  </property>
  <property fmtid="{D5CDD505-2E9C-101B-9397-08002B2CF9AE}" pid="16" name="MSIP_Label_ebd2ca97-e3ba-4a46-9402-9b88dc57bb70_ContentBits">
    <vt:lpwstr>0</vt:lpwstr>
  </property>
  <property fmtid="{D5CDD505-2E9C-101B-9397-08002B2CF9AE}" pid="17" name="MSIP_Label_ebd2ca97-e3ba-4a46-9402-9b88dc57bb70_Enabled">
    <vt:lpwstr>true</vt:lpwstr>
  </property>
  <property fmtid="{D5CDD505-2E9C-101B-9397-08002B2CF9AE}" pid="18" name="DocumentType">
    <vt:lpwstr>20;#Template|134e8c49-a2b9-47ae-b156-db0bee5ca248</vt:lpwstr>
  </property>
  <property fmtid="{D5CDD505-2E9C-101B-9397-08002B2CF9AE}" pid="19" name="NDIALocation">
    <vt:lpwstr>2;#Australia-wide|128ca0ae-5e24-49e1-a2ce-f7dc74366abc</vt:lpwstr>
  </property>
  <property fmtid="{D5CDD505-2E9C-101B-9397-08002B2CF9AE}" pid="20" name="MSIP_Label_ebd2ca97-e3ba-4a46-9402-9b88dc57bb70_SetDate">
    <vt:lpwstr>2022-05-04T03:04:46Z</vt:lpwstr>
  </property>
  <property fmtid="{D5CDD505-2E9C-101B-9397-08002B2CF9AE}" pid="21" name="MSIP_Label_ebd2ca97-e3ba-4a46-9402-9b88dc57bb70_ActionId">
    <vt:lpwstr>68b9b4da-1e5b-46a0-b071-4653f3342695</vt:lpwstr>
  </property>
  <property fmtid="{D5CDD505-2E9C-101B-9397-08002B2CF9AE}" pid="22" name="DocumentStatus">
    <vt:lpwstr>12;#Approved|38d2d1ad-195e-4428-a55d-25a6b10fdc1d</vt:lpwstr>
  </property>
</Properties>
</file>