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B1D4" w14:textId="2EDE90A3" w:rsidR="0084316B" w:rsidRPr="00B86BD5" w:rsidRDefault="00A1017F" w:rsidP="00B97CA8">
      <w:pPr>
        <w:pStyle w:val="Securitymarker"/>
        <w:spacing w:before="1080"/>
        <w:rPr>
          <w:sz w:val="22"/>
        </w:rPr>
      </w:pPr>
      <w:r w:rsidRPr="00B86BD5">
        <w:rPr>
          <w:color w:val="FF0000"/>
        </w:rPr>
        <w:t xml:space="preserve">The contents of this document are </w:t>
      </w:r>
      <w:proofErr w:type="gramStart"/>
      <w:r w:rsidR="00DC3EA7" w:rsidRPr="00B86BD5">
        <w:rPr>
          <w:color w:val="FF0000"/>
        </w:rPr>
        <w:t>OFFICIAL</w:t>
      </w:r>
      <w:proofErr w:type="gramEnd"/>
    </w:p>
    <w:p w14:paraId="3580CC89" w14:textId="27C4B7DF" w:rsidR="00395B4A" w:rsidRPr="00B86BD5" w:rsidRDefault="00952353" w:rsidP="00DC3EA7">
      <w:pPr>
        <w:pStyle w:val="Heading1"/>
        <w:ind w:left="0"/>
        <w:rPr>
          <w:color w:val="63256D"/>
          <w:lang w:val="en-AU"/>
        </w:rPr>
      </w:pPr>
      <w:r w:rsidRPr="00B86BD5">
        <w:rPr>
          <w:color w:val="63256D"/>
          <w:lang w:val="en-AU"/>
        </w:rPr>
        <w:t xml:space="preserve">Meeting bulletin – </w:t>
      </w:r>
      <w:r w:rsidR="00B97CCD">
        <w:rPr>
          <w:color w:val="63256D"/>
          <w:lang w:val="en-AU"/>
        </w:rPr>
        <w:t>21 September</w:t>
      </w:r>
      <w:r w:rsidR="00397BF4" w:rsidRPr="00B86BD5">
        <w:rPr>
          <w:color w:val="63256D"/>
          <w:lang w:val="en-AU"/>
        </w:rPr>
        <w:t xml:space="preserve"> </w:t>
      </w:r>
      <w:r w:rsidR="004A1FA2" w:rsidRPr="00B86BD5">
        <w:rPr>
          <w:color w:val="63256D"/>
          <w:lang w:val="en-AU"/>
        </w:rPr>
        <w:t>202</w:t>
      </w:r>
      <w:r w:rsidR="003E689C" w:rsidRPr="00B86BD5">
        <w:rPr>
          <w:color w:val="63256D"/>
          <w:lang w:val="en-AU"/>
        </w:rPr>
        <w:t>3</w:t>
      </w:r>
    </w:p>
    <w:p w14:paraId="26E3F479" w14:textId="19C8F4D0" w:rsidR="00E16FDF" w:rsidRDefault="00E16FDF" w:rsidP="00BE29A8">
      <w:r>
        <w:t xml:space="preserve">This bulletin </w:t>
      </w:r>
      <w:r w:rsidR="00B8431A">
        <w:t xml:space="preserve">provides an overview of the recent meeting held by the </w:t>
      </w:r>
      <w:r>
        <w:t>Independent Advisory Council (IAC). The IAC</w:t>
      </w:r>
      <w:r w:rsidR="006D5EFC">
        <w:t>’s role is</w:t>
      </w:r>
      <w:r>
        <w:t xml:space="preserve"> </w:t>
      </w:r>
      <w:r w:rsidR="004025D3">
        <w:t xml:space="preserve">to provide </w:t>
      </w:r>
      <w:r>
        <w:t xml:space="preserve">advice to the National Disability Insurance Agency (NDIA) Board with the goal of improving the National Disability Insurance Scheme (NDIS). The meeting was chaired by Ms Leah van Poppel, </w:t>
      </w:r>
      <w:hyperlink r:id="rId11" w:history="1">
        <w:r>
          <w:rPr>
            <w:rStyle w:val="Hyperlink"/>
            <w:rFonts w:ascii="Arial" w:hAnsi="Arial" w:cs="Arial"/>
            <w:szCs w:val="22"/>
          </w:rPr>
          <w:t>the Principal Member</w:t>
        </w:r>
      </w:hyperlink>
      <w:r>
        <w:t xml:space="preserve"> of the </w:t>
      </w:r>
      <w:proofErr w:type="gramStart"/>
      <w:r w:rsidR="00404952">
        <w:t>IAC</w:t>
      </w:r>
      <w:r w:rsidR="006D5EFC">
        <w:t>,</w:t>
      </w:r>
      <w:r w:rsidR="00404952">
        <w:t xml:space="preserve"> and</w:t>
      </w:r>
      <w:proofErr w:type="gramEnd"/>
      <w:r>
        <w:t xml:space="preserve"> took place in Melbourne on 21 September 2023.  </w:t>
      </w:r>
    </w:p>
    <w:p w14:paraId="12269130" w14:textId="77777777" w:rsidR="00E16FDF" w:rsidRDefault="00E16FDF" w:rsidP="00E16FDF">
      <w:pPr>
        <w:pStyle w:val="NormalWeb"/>
        <w:spacing w:before="40" w:beforeAutospacing="0" w:after="200" w:afterAutospacing="0"/>
        <w:rPr>
          <w:rFonts w:ascii="Arial" w:hAnsi="Arial" w:cs="Arial"/>
          <w:color w:val="6A2875"/>
          <w:sz w:val="34"/>
          <w:szCs w:val="34"/>
        </w:rPr>
      </w:pPr>
      <w:r>
        <w:rPr>
          <w:rFonts w:ascii="Arial" w:hAnsi="Arial" w:cs="Arial"/>
          <w:b/>
          <w:bCs/>
          <w:color w:val="6A2875"/>
          <w:sz w:val="34"/>
          <w:szCs w:val="34"/>
        </w:rPr>
        <w:t xml:space="preserve">Update from the IAC’s Principal Member </w:t>
      </w:r>
    </w:p>
    <w:p w14:paraId="1666563F" w14:textId="285004BD" w:rsidR="007B43A2" w:rsidRPr="009D52FB" w:rsidRDefault="00E16FDF" w:rsidP="00BE29A8">
      <w:r>
        <w:t>Ms van Poppel</w:t>
      </w:r>
      <w:r w:rsidR="002A6DA3">
        <w:t xml:space="preserve"> thanked</w:t>
      </w:r>
      <w:r w:rsidR="008763AC">
        <w:t xml:space="preserve"> representatives from the Victorian Disability Advisory Council (V</w:t>
      </w:r>
      <w:r w:rsidR="00E4319F">
        <w:t>DAC</w:t>
      </w:r>
      <w:r w:rsidR="008763AC">
        <w:t>)</w:t>
      </w:r>
      <w:r w:rsidR="00E4319F">
        <w:t xml:space="preserve"> and NDIA for </w:t>
      </w:r>
      <w:r w:rsidR="00FB4D85">
        <w:t>joining</w:t>
      </w:r>
      <w:r w:rsidR="00E4319F">
        <w:t xml:space="preserve"> the IAC</w:t>
      </w:r>
      <w:r w:rsidR="00133481">
        <w:t xml:space="preserve"> on the previous day to </w:t>
      </w:r>
      <w:r w:rsidR="00E4319F">
        <w:t xml:space="preserve">discuss emergency management. </w:t>
      </w:r>
      <w:r w:rsidR="008763AC">
        <w:t xml:space="preserve">She also </w:t>
      </w:r>
      <w:r w:rsidR="00FB4D85">
        <w:t xml:space="preserve">appreciated the involvement </w:t>
      </w:r>
      <w:r w:rsidR="00AC06A0">
        <w:t xml:space="preserve">of </w:t>
      </w:r>
      <w:r w:rsidR="008763AC">
        <w:t xml:space="preserve">representatives from </w:t>
      </w:r>
      <w:hyperlink r:id="rId12" w:history="1">
        <w:r w:rsidR="00211ABB" w:rsidRPr="00F535B5">
          <w:rPr>
            <w:rStyle w:val="Hyperlink"/>
            <w:rFonts w:ascii="Arial" w:hAnsi="Arial" w:cs="Arial"/>
            <w:szCs w:val="22"/>
          </w:rPr>
          <w:t xml:space="preserve">Disability </w:t>
        </w:r>
        <w:r w:rsidR="008114D4" w:rsidRPr="00F535B5">
          <w:rPr>
            <w:rStyle w:val="Hyperlink"/>
            <w:rFonts w:ascii="Arial" w:hAnsi="Arial" w:cs="Arial"/>
            <w:szCs w:val="22"/>
          </w:rPr>
          <w:t>Advocacy Resource Unit (DARU)</w:t>
        </w:r>
      </w:hyperlink>
      <w:r w:rsidR="008114D4">
        <w:t xml:space="preserve"> </w:t>
      </w:r>
      <w:r w:rsidR="00AC06A0">
        <w:t xml:space="preserve">in addressing critical </w:t>
      </w:r>
      <w:r w:rsidR="0051324B">
        <w:t xml:space="preserve">NDIS issues from </w:t>
      </w:r>
      <w:r w:rsidR="003C23BB" w:rsidRPr="00BE29A8">
        <w:t xml:space="preserve">an advocacy perspective. </w:t>
      </w:r>
    </w:p>
    <w:p w14:paraId="5D5CA7B9" w14:textId="289223DC" w:rsidR="003620FE" w:rsidRPr="003620FE" w:rsidRDefault="003620FE" w:rsidP="003620FE">
      <w:r w:rsidRPr="003620FE">
        <w:t>Ms</w:t>
      </w:r>
      <w:r w:rsidR="00E8534F">
        <w:t xml:space="preserve"> </w:t>
      </w:r>
      <w:r w:rsidRPr="003620FE">
        <w:t xml:space="preserve">van Poppel </w:t>
      </w:r>
      <w:r w:rsidR="00E40AA3">
        <w:t>acknowledged that some</w:t>
      </w:r>
      <w:r w:rsidR="00E40AA3" w:rsidRPr="003620FE">
        <w:t xml:space="preserve"> members' terms end</w:t>
      </w:r>
      <w:r w:rsidR="00E40AA3">
        <w:t>ed</w:t>
      </w:r>
      <w:r w:rsidR="00E40AA3" w:rsidRPr="003620FE">
        <w:t xml:space="preserve"> on </w:t>
      </w:r>
      <w:r w:rsidR="00E40AA3">
        <w:t>30 June</w:t>
      </w:r>
      <w:r w:rsidR="00E40AA3" w:rsidRPr="003620FE">
        <w:t xml:space="preserve"> 2023</w:t>
      </w:r>
      <w:r w:rsidR="00E40AA3">
        <w:t xml:space="preserve"> and that </w:t>
      </w:r>
      <w:r w:rsidR="00ED243A">
        <w:t xml:space="preserve">the </w:t>
      </w:r>
      <w:r w:rsidR="004D7B26">
        <w:t xml:space="preserve">full complement of </w:t>
      </w:r>
      <w:r w:rsidR="00FE00AF">
        <w:t xml:space="preserve">IAC membership is still </w:t>
      </w:r>
      <w:r w:rsidR="00B067A5">
        <w:t>being</w:t>
      </w:r>
      <w:r w:rsidR="00E8534F">
        <w:t xml:space="preserve"> </w:t>
      </w:r>
      <w:r w:rsidR="00B067A5">
        <w:t>determined</w:t>
      </w:r>
      <w:r w:rsidRPr="003620FE">
        <w:t xml:space="preserve">. </w:t>
      </w:r>
      <w:r w:rsidR="00E8534F">
        <w:t>She</w:t>
      </w:r>
      <w:r w:rsidRPr="003620FE">
        <w:t xml:space="preserve"> acknowledged that </w:t>
      </w:r>
      <w:r w:rsidR="00E8534F">
        <w:t xml:space="preserve">appointment </w:t>
      </w:r>
      <w:r w:rsidRPr="003620FE">
        <w:t>delays have affected IAC members.</w:t>
      </w:r>
    </w:p>
    <w:p w14:paraId="4FB2F75E" w14:textId="4369A2BC" w:rsidR="00E16FDF" w:rsidRPr="00BE29A8" w:rsidRDefault="00E8534F" w:rsidP="00BE29A8">
      <w:pPr>
        <w:rPr>
          <w:rFonts w:cstheme="minorHAnsi"/>
        </w:rPr>
      </w:pPr>
      <w:r w:rsidRPr="003620FE">
        <w:t>Ms van Poppel</w:t>
      </w:r>
      <w:r w:rsidR="00E16FDF" w:rsidRPr="00BE29A8">
        <w:rPr>
          <w:rFonts w:cstheme="minorHAnsi"/>
        </w:rPr>
        <w:t xml:space="preserve"> also provided an update on the IAC’s advice and other important work since their last meeting on 10 August 2023. </w:t>
      </w:r>
      <w:r w:rsidR="00FE398C">
        <w:rPr>
          <w:rFonts w:cstheme="minorHAnsi"/>
        </w:rPr>
        <w:t>The IAC</w:t>
      </w:r>
      <w:r w:rsidR="00E16FDF" w:rsidRPr="00BE29A8">
        <w:rPr>
          <w:rFonts w:cstheme="minorHAnsi"/>
        </w:rPr>
        <w:t xml:space="preserve">'s advice on behaviour supports for the NDIA Board will be endorsed at the IAC meeting once the membership is complete. Additionally, all </w:t>
      </w:r>
      <w:hyperlink r:id="rId13" w:history="1">
        <w:r w:rsidR="00E16FDF" w:rsidRPr="00BE29A8">
          <w:rPr>
            <w:rStyle w:val="Hyperlink"/>
            <w:rFonts w:cstheme="minorHAnsi"/>
            <w:szCs w:val="22"/>
          </w:rPr>
          <w:t>4 IAC Reference Groups</w:t>
        </w:r>
      </w:hyperlink>
      <w:r w:rsidR="00E16FDF" w:rsidRPr="00BE29A8">
        <w:rPr>
          <w:rFonts w:cstheme="minorHAnsi"/>
        </w:rPr>
        <w:t xml:space="preserve"> have met since their membership was refreshed. They have been focusing on finalising their Work Plan, which </w:t>
      </w:r>
      <w:r w:rsidR="00FE398C">
        <w:rPr>
          <w:rFonts w:cstheme="minorHAnsi"/>
        </w:rPr>
        <w:t>outlines</w:t>
      </w:r>
      <w:r w:rsidR="00E16FDF" w:rsidRPr="00BE29A8">
        <w:rPr>
          <w:rFonts w:cstheme="minorHAnsi"/>
        </w:rPr>
        <w:t xml:space="preserve"> priority </w:t>
      </w:r>
      <w:r w:rsidR="00FE398C">
        <w:rPr>
          <w:rFonts w:cstheme="minorHAnsi"/>
        </w:rPr>
        <w:t>tasks</w:t>
      </w:r>
      <w:r w:rsidR="00E16FDF" w:rsidRPr="00BE29A8">
        <w:rPr>
          <w:rFonts w:cstheme="minorHAnsi"/>
        </w:rPr>
        <w:t xml:space="preserve"> over 18-months. The IAC will soon appoint Co-chairs for each Reference Group following its established procedures. </w:t>
      </w:r>
    </w:p>
    <w:p w14:paraId="6E96CFD1" w14:textId="038A974F" w:rsidR="00DC0795" w:rsidRPr="00DC0795" w:rsidRDefault="00E16FDF" w:rsidP="007E70E2">
      <w:pPr>
        <w:rPr>
          <w:rFonts w:cstheme="minorHAnsi"/>
        </w:rPr>
      </w:pPr>
      <w:r w:rsidRPr="00BE29A8">
        <w:rPr>
          <w:rFonts w:cstheme="minorHAnsi"/>
        </w:rPr>
        <w:t xml:space="preserve">Ms van Poppel acknowledged the </w:t>
      </w:r>
      <w:hyperlink r:id="rId14" w:history="1">
        <w:r w:rsidRPr="00BE29A8">
          <w:rPr>
            <w:rStyle w:val="Hyperlink"/>
            <w:rFonts w:cstheme="minorHAnsi"/>
            <w:szCs w:val="22"/>
          </w:rPr>
          <w:t>NDIS Review</w:t>
        </w:r>
      </w:hyperlink>
      <w:r w:rsidRPr="00BE29A8">
        <w:rPr>
          <w:rFonts w:cstheme="minorHAnsi"/>
        </w:rPr>
        <w:t xml:space="preserve"> and </w:t>
      </w:r>
      <w:hyperlink r:id="rId15" w:history="1">
        <w:r w:rsidRPr="00BE29A8">
          <w:rPr>
            <w:rStyle w:val="Hyperlink"/>
            <w:rFonts w:cstheme="minorHAnsi"/>
            <w:szCs w:val="22"/>
          </w:rPr>
          <w:t>Royal Commission into Violence, Abuse, Neglect and Exploitation of People with Disability</w:t>
        </w:r>
      </w:hyperlink>
      <w:r w:rsidRPr="00BE29A8">
        <w:rPr>
          <w:rFonts w:cstheme="minorHAnsi"/>
        </w:rPr>
        <w:t xml:space="preserve"> (Royal Commission) will release their reports soon. The IAC </w:t>
      </w:r>
      <w:r w:rsidR="003505B0">
        <w:rPr>
          <w:rFonts w:cstheme="minorHAnsi"/>
        </w:rPr>
        <w:t>plans to organise</w:t>
      </w:r>
      <w:r w:rsidRPr="00BE29A8">
        <w:rPr>
          <w:rFonts w:cstheme="minorHAnsi"/>
        </w:rPr>
        <w:t xml:space="preserve"> meeting</w:t>
      </w:r>
      <w:r w:rsidR="003505B0">
        <w:rPr>
          <w:rFonts w:cstheme="minorHAnsi"/>
        </w:rPr>
        <w:t>s</w:t>
      </w:r>
      <w:r w:rsidRPr="00BE29A8">
        <w:rPr>
          <w:rFonts w:cstheme="minorHAnsi"/>
        </w:rPr>
        <w:t xml:space="preserve"> to discuss these reports once </w:t>
      </w:r>
      <w:r w:rsidR="00461F96">
        <w:rPr>
          <w:rFonts w:cstheme="minorHAnsi"/>
        </w:rPr>
        <w:t>they are released</w:t>
      </w:r>
      <w:r w:rsidR="00233BFB">
        <w:rPr>
          <w:rFonts w:cstheme="minorHAnsi"/>
        </w:rPr>
        <w:t>, to align recommendations with their Work Plan</w:t>
      </w:r>
      <w:r w:rsidRPr="00BE29A8">
        <w:rPr>
          <w:rFonts w:cstheme="minorHAnsi"/>
        </w:rPr>
        <w:t>.</w:t>
      </w:r>
    </w:p>
    <w:p w14:paraId="6F298B08" w14:textId="752A7768" w:rsidR="00E16FDF" w:rsidRDefault="00E16FDF" w:rsidP="00BE29A8">
      <w:r w:rsidRPr="00BE29A8">
        <w:rPr>
          <w:rFonts w:cstheme="minorHAnsi"/>
        </w:rPr>
        <w:t xml:space="preserve">Ms van Poppel expressed </w:t>
      </w:r>
      <w:r w:rsidR="00233BFB">
        <w:rPr>
          <w:rFonts w:cstheme="minorHAnsi"/>
        </w:rPr>
        <w:t>appreciation</w:t>
      </w:r>
      <w:r w:rsidRPr="00BE29A8">
        <w:rPr>
          <w:rFonts w:cstheme="minorHAnsi"/>
        </w:rPr>
        <w:t xml:space="preserve"> for the commitment</w:t>
      </w:r>
      <w:r>
        <w:t xml:space="preserve"> </w:t>
      </w:r>
      <w:r w:rsidR="00233BFB">
        <w:t xml:space="preserve">of </w:t>
      </w:r>
      <w:r>
        <w:t xml:space="preserve">NDIA senior leadership, including Ms Rebecca Falkingham, the Chief Executive Officer (CEO), and Ms Corri McKenzie, Deputy CEO, in engaging with the IAC.  </w:t>
      </w:r>
    </w:p>
    <w:p w14:paraId="4CB2453C" w14:textId="46FD980C" w:rsidR="00952353" w:rsidRPr="00B86BD5" w:rsidRDefault="00A705F7" w:rsidP="00FA5625">
      <w:pPr>
        <w:pStyle w:val="Heading2"/>
      </w:pPr>
      <w:r w:rsidRPr="00B86BD5">
        <w:lastRenderedPageBreak/>
        <w:t>Update f</w:t>
      </w:r>
      <w:r w:rsidR="00E70863" w:rsidRPr="00B86BD5">
        <w:t xml:space="preserve">rom the </w:t>
      </w:r>
      <w:r w:rsidR="00952353" w:rsidRPr="00B86BD5">
        <w:t>NDI</w:t>
      </w:r>
      <w:r w:rsidR="00BB2B3F" w:rsidRPr="00B86BD5">
        <w:t xml:space="preserve">A </w:t>
      </w:r>
    </w:p>
    <w:p w14:paraId="09BEE060" w14:textId="2AEEC891" w:rsidR="00B831CA" w:rsidRPr="007F3276" w:rsidRDefault="00000000" w:rsidP="00B831CA">
      <w:hyperlink r:id="rId16" w:history="1">
        <w:r w:rsidR="00EB24D1" w:rsidRPr="007F3276">
          <w:rPr>
            <w:rStyle w:val="Hyperlink"/>
          </w:rPr>
          <w:t>Mr Kurt Fearnley AO</w:t>
        </w:r>
      </w:hyperlink>
      <w:r w:rsidR="00EB24D1" w:rsidRPr="007F3276">
        <w:t xml:space="preserve">, </w:t>
      </w:r>
      <w:r w:rsidR="00B831CA" w:rsidRPr="007F3276">
        <w:t>NDIA Board Chair</w:t>
      </w:r>
      <w:r w:rsidR="00E30BBF" w:rsidRPr="007F3276">
        <w:t>,</w:t>
      </w:r>
      <w:r w:rsidR="00B831CA" w:rsidRPr="007F3276">
        <w:t xml:space="preserve"> </w:t>
      </w:r>
      <w:r w:rsidR="006B3864" w:rsidRPr="007F3276">
        <w:t xml:space="preserve">thanked </w:t>
      </w:r>
      <w:r w:rsidR="00FF03AD" w:rsidRPr="007F3276">
        <w:t>the IAC</w:t>
      </w:r>
      <w:r w:rsidR="006B3864" w:rsidRPr="007F3276">
        <w:t xml:space="preserve"> for </w:t>
      </w:r>
      <w:r w:rsidR="00FF03AD" w:rsidRPr="007F3276">
        <w:t>their</w:t>
      </w:r>
      <w:r w:rsidR="006B3864" w:rsidRPr="007F3276">
        <w:t xml:space="preserve"> </w:t>
      </w:r>
      <w:r w:rsidR="00013084" w:rsidRPr="007F3276">
        <w:t>patience regarding membership</w:t>
      </w:r>
      <w:r w:rsidR="009A60F6" w:rsidRPr="007F3276">
        <w:t xml:space="preserve"> </w:t>
      </w:r>
      <w:r w:rsidR="0084364F" w:rsidRPr="007F3276">
        <w:t>appointments</w:t>
      </w:r>
      <w:r w:rsidR="009A60F6" w:rsidRPr="007F3276">
        <w:t xml:space="preserve">. </w:t>
      </w:r>
      <w:r w:rsidR="005B153B" w:rsidRPr="007F3276">
        <w:t xml:space="preserve">Mr Fearnley noted </w:t>
      </w:r>
      <w:r w:rsidR="00BA5CA1" w:rsidRPr="007F3276">
        <w:t>work</w:t>
      </w:r>
      <w:r w:rsidR="005B153B" w:rsidRPr="007F3276">
        <w:t xml:space="preserve"> </w:t>
      </w:r>
      <w:r w:rsidR="00CA206E" w:rsidRPr="007F3276">
        <w:t>on PACE, the NDIS’ new computer system</w:t>
      </w:r>
      <w:r w:rsidR="00233BFB" w:rsidRPr="007F3276">
        <w:t>,</w:t>
      </w:r>
      <w:r w:rsidR="00EE3D07" w:rsidRPr="007F3276">
        <w:t xml:space="preserve"> and the </w:t>
      </w:r>
      <w:r w:rsidR="00233BFB" w:rsidRPr="007F3276">
        <w:t xml:space="preserve">efforts </w:t>
      </w:r>
      <w:r w:rsidR="00EE3D07" w:rsidRPr="007F3276">
        <w:t xml:space="preserve">of </w:t>
      </w:r>
      <w:r w:rsidR="00546A58" w:rsidRPr="007F3276">
        <w:t xml:space="preserve">Ms </w:t>
      </w:r>
      <w:r w:rsidR="00EE3D07" w:rsidRPr="007F3276">
        <w:t xml:space="preserve">Donna Purcell, the </w:t>
      </w:r>
      <w:r w:rsidR="00DE38CE" w:rsidRPr="007F3276">
        <w:t>NDIA’s Participant Advocate</w:t>
      </w:r>
      <w:r w:rsidR="00BC1060" w:rsidRPr="007F3276">
        <w:t>,</w:t>
      </w:r>
      <w:r w:rsidR="000531D9" w:rsidRPr="007F3276">
        <w:t xml:space="preserve"> on a recent report</w:t>
      </w:r>
      <w:r w:rsidR="00233BFB" w:rsidRPr="007F3276">
        <w:t xml:space="preserve"> on the experiences of people with </w:t>
      </w:r>
      <w:r w:rsidR="000531D9" w:rsidRPr="007F3276">
        <w:t>disabilit</w:t>
      </w:r>
      <w:r w:rsidR="00233BFB" w:rsidRPr="007F3276">
        <w:t>ies</w:t>
      </w:r>
      <w:r w:rsidR="000531D9" w:rsidRPr="007F3276">
        <w:t xml:space="preserve"> working at the NDIA.</w:t>
      </w:r>
      <w:r w:rsidR="000C2E2F" w:rsidRPr="007F3276">
        <w:t xml:space="preserve"> </w:t>
      </w:r>
      <w:r w:rsidR="005E2B25" w:rsidRPr="007F3276">
        <w:t xml:space="preserve">He </w:t>
      </w:r>
      <w:r w:rsidR="00590A37" w:rsidRPr="007F3276">
        <w:t xml:space="preserve">noted that </w:t>
      </w:r>
      <w:r w:rsidR="005E2B25" w:rsidRPr="007F3276">
        <w:t xml:space="preserve">the NDIA will </w:t>
      </w:r>
      <w:r w:rsidR="00590A37" w:rsidRPr="007F3276">
        <w:t xml:space="preserve">collaborate </w:t>
      </w:r>
      <w:r w:rsidR="005E2B25" w:rsidRPr="007F3276">
        <w:t xml:space="preserve">with the Royal Commission to </w:t>
      </w:r>
      <w:r w:rsidR="001C52EE" w:rsidRPr="007F3276">
        <w:t xml:space="preserve">understand how their recommendations </w:t>
      </w:r>
      <w:r w:rsidR="00590A37" w:rsidRPr="007F3276">
        <w:t>align</w:t>
      </w:r>
      <w:r w:rsidR="001C52EE" w:rsidRPr="007F3276">
        <w:t xml:space="preserve"> with the NDIS. </w:t>
      </w:r>
    </w:p>
    <w:p w14:paraId="3CA9F275" w14:textId="6F7782CD" w:rsidR="00AF6393" w:rsidRPr="00B86BD5" w:rsidRDefault="005B153B" w:rsidP="00B831CA">
      <w:r w:rsidRPr="007F3276">
        <w:t xml:space="preserve">Ms Rebecca Falkingham, NDIA </w:t>
      </w:r>
      <w:r w:rsidR="00590A37" w:rsidRPr="007F3276">
        <w:t>CEO</w:t>
      </w:r>
      <w:r w:rsidRPr="007F3276">
        <w:t xml:space="preserve">, </w:t>
      </w:r>
      <w:r w:rsidR="00820D06" w:rsidRPr="007F3276">
        <w:t>explained</w:t>
      </w:r>
      <w:r w:rsidR="00C643B0" w:rsidRPr="007F3276">
        <w:t xml:space="preserve"> </w:t>
      </w:r>
      <w:r w:rsidR="00590A37" w:rsidRPr="007F3276">
        <w:t xml:space="preserve">that </w:t>
      </w:r>
      <w:r w:rsidR="00B0444E" w:rsidRPr="007F3276">
        <w:t xml:space="preserve">the NDIA </w:t>
      </w:r>
      <w:r w:rsidR="00590A37" w:rsidRPr="007F3276">
        <w:t xml:space="preserve">is actively engaged in the </w:t>
      </w:r>
      <w:r w:rsidR="00B0444E" w:rsidRPr="007F3276">
        <w:t>NDIS Review</w:t>
      </w:r>
      <w:r w:rsidR="009E7868" w:rsidRPr="007F3276">
        <w:t xml:space="preserve">. She </w:t>
      </w:r>
      <w:r w:rsidR="00BA34AB" w:rsidRPr="007F3276">
        <w:t xml:space="preserve">also acknowledged </w:t>
      </w:r>
      <w:r w:rsidR="002C0120" w:rsidRPr="007F3276">
        <w:t xml:space="preserve">the recent release of the </w:t>
      </w:r>
      <w:hyperlink r:id="rId17" w:history="1">
        <w:r w:rsidR="002C0120" w:rsidRPr="007F3276">
          <w:rPr>
            <w:rStyle w:val="Hyperlink"/>
          </w:rPr>
          <w:t>‘Redesigning the NDIS’ report (ex</w:t>
        </w:r>
        <w:r w:rsidR="0028412F" w:rsidRPr="007F3276">
          <w:rPr>
            <w:rStyle w:val="Hyperlink"/>
          </w:rPr>
          <w:t>ternal)</w:t>
        </w:r>
        <w:r w:rsidR="0028412F" w:rsidRPr="007F3276" w:rsidDel="0028412F">
          <w:rPr>
            <w:rStyle w:val="Hyperlink"/>
          </w:rPr>
          <w:t xml:space="preserve"> </w:t>
        </w:r>
      </w:hyperlink>
      <w:r w:rsidR="001E1E76" w:rsidRPr="007F3276">
        <w:t xml:space="preserve">commissioned by </w:t>
      </w:r>
      <w:r w:rsidR="00B3438B" w:rsidRPr="007F3276">
        <w:t xml:space="preserve">the </w:t>
      </w:r>
      <w:r w:rsidR="001E1E76" w:rsidRPr="007F3276">
        <w:t>Disability Advocacy Network Australia (DANA).</w:t>
      </w:r>
    </w:p>
    <w:p w14:paraId="14458A47" w14:textId="7AF8EDD5" w:rsidR="00954043" w:rsidRPr="00B86BD5" w:rsidRDefault="00107693" w:rsidP="00954043">
      <w:pPr>
        <w:pStyle w:val="Heading2"/>
      </w:pPr>
      <w:r w:rsidRPr="00B86BD5">
        <w:t xml:space="preserve">What Members have heard in their </w:t>
      </w:r>
      <w:proofErr w:type="gramStart"/>
      <w:r w:rsidRPr="00B86BD5">
        <w:t>community</w:t>
      </w:r>
      <w:proofErr w:type="gramEnd"/>
      <w:r w:rsidRPr="00B86BD5">
        <w:t xml:space="preserve"> </w:t>
      </w:r>
    </w:p>
    <w:p w14:paraId="21199C30" w14:textId="47462E8E" w:rsidR="00954043" w:rsidRPr="00B86BD5" w:rsidRDefault="00000000" w:rsidP="00954043">
      <w:hyperlink r:id="rId18" w:history="1">
        <w:r w:rsidR="00013FEE">
          <w:rPr>
            <w:color w:val="0563C1"/>
            <w:u w:val="single"/>
          </w:rPr>
          <w:t xml:space="preserve">IAC </w:t>
        </w:r>
        <w:r w:rsidR="00954043" w:rsidRPr="00B86BD5">
          <w:rPr>
            <w:color w:val="0563C1"/>
            <w:u w:val="single"/>
          </w:rPr>
          <w:t>Members</w:t>
        </w:r>
      </w:hyperlink>
      <w:r w:rsidR="00954043" w:rsidRPr="00B86BD5">
        <w:t xml:space="preserve"> reported on matters for the NDIA’s attention</w:t>
      </w:r>
      <w:r w:rsidR="00107693" w:rsidRPr="00B86BD5">
        <w:t xml:space="preserve">, related to: </w:t>
      </w:r>
      <w:r w:rsidR="00954043" w:rsidRPr="00B86BD5">
        <w:t xml:space="preserve"> </w:t>
      </w:r>
    </w:p>
    <w:p w14:paraId="203A54F0" w14:textId="77777777" w:rsidR="00B17CEE" w:rsidRPr="00B86BD5" w:rsidRDefault="00B17CEE" w:rsidP="00B17CEE">
      <w:pPr>
        <w:pStyle w:val="Heading3"/>
      </w:pPr>
      <w:r w:rsidRPr="00B86BD5">
        <w:t xml:space="preserve">NDIS access and planning </w:t>
      </w:r>
    </w:p>
    <w:p w14:paraId="536723EF" w14:textId="3B1C927B" w:rsidR="00DF74C9" w:rsidRDefault="00DF74C9" w:rsidP="008A2103">
      <w:pPr>
        <w:pStyle w:val="ListParagraph"/>
        <w:numPr>
          <w:ilvl w:val="0"/>
          <w:numId w:val="10"/>
        </w:numPr>
      </w:pPr>
      <w:r>
        <w:rPr>
          <w:rFonts w:eastAsia="Times New Roman"/>
        </w:rPr>
        <w:t xml:space="preserve">Reports indicate that families sometimes receive a participant's plan even if the participant is an adult. </w:t>
      </w:r>
    </w:p>
    <w:p w14:paraId="3F01B67B" w14:textId="0812DF13" w:rsidR="000753F9" w:rsidRDefault="009000A5" w:rsidP="008A33F8">
      <w:pPr>
        <w:pStyle w:val="ListParagraph"/>
        <w:numPr>
          <w:ilvl w:val="0"/>
          <w:numId w:val="10"/>
        </w:numPr>
      </w:pPr>
      <w:r>
        <w:t xml:space="preserve">Concerns </w:t>
      </w:r>
      <w:r w:rsidR="00A20793">
        <w:t>have been raised about</w:t>
      </w:r>
      <w:r w:rsidR="0024015F">
        <w:t xml:space="preserve"> </w:t>
      </w:r>
      <w:r w:rsidR="001E4FFF">
        <w:t xml:space="preserve">children </w:t>
      </w:r>
      <w:r w:rsidR="00FA555F">
        <w:t>with disability</w:t>
      </w:r>
      <w:r w:rsidR="00612914">
        <w:t xml:space="preserve"> and developmental delay</w:t>
      </w:r>
      <w:r w:rsidR="00FA555F">
        <w:t xml:space="preserve"> </w:t>
      </w:r>
      <w:r w:rsidR="00CC627F">
        <w:t xml:space="preserve">in </w:t>
      </w:r>
      <w:r w:rsidR="000C73F7">
        <w:t>out</w:t>
      </w:r>
      <w:r w:rsidR="0024015F">
        <w:t>-</w:t>
      </w:r>
      <w:r w:rsidR="000C73F7">
        <w:t>of</w:t>
      </w:r>
      <w:r w:rsidR="0024015F">
        <w:t>-</w:t>
      </w:r>
      <w:r w:rsidR="000C73F7">
        <w:t>home care and the justice system</w:t>
      </w:r>
      <w:r w:rsidR="00A20793">
        <w:t xml:space="preserve">, as they seem to </w:t>
      </w:r>
      <w:proofErr w:type="gramStart"/>
      <w:r w:rsidR="00A20793">
        <w:t>be in need of</w:t>
      </w:r>
      <w:proofErr w:type="gramEnd"/>
      <w:r w:rsidR="00A20793">
        <w:t xml:space="preserve"> the NDIS but are not pa</w:t>
      </w:r>
      <w:r w:rsidR="0024015F">
        <w:rPr>
          <w:rFonts w:eastAsia="Times New Roman"/>
        </w:rPr>
        <w:t xml:space="preserve">rticipating in the </w:t>
      </w:r>
      <w:r w:rsidR="00A20793">
        <w:rPr>
          <w:rFonts w:eastAsia="Times New Roman"/>
        </w:rPr>
        <w:t>S</w:t>
      </w:r>
      <w:r w:rsidR="0024015F">
        <w:rPr>
          <w:rFonts w:eastAsia="Times New Roman"/>
        </w:rPr>
        <w:t>cheme.</w:t>
      </w:r>
    </w:p>
    <w:p w14:paraId="15F56F34" w14:textId="77777777" w:rsidR="007D2FCA" w:rsidRPr="00B86BD5" w:rsidRDefault="007D2FCA" w:rsidP="007D2FCA">
      <w:pPr>
        <w:pStyle w:val="Heading3"/>
      </w:pPr>
      <w:r w:rsidRPr="00B86BD5">
        <w:t xml:space="preserve">NDIS service and </w:t>
      </w:r>
      <w:proofErr w:type="gramStart"/>
      <w:r w:rsidRPr="00B86BD5">
        <w:t>supports</w:t>
      </w:r>
      <w:proofErr w:type="gramEnd"/>
      <w:r w:rsidRPr="00B86BD5">
        <w:t xml:space="preserve"> </w:t>
      </w:r>
    </w:p>
    <w:p w14:paraId="2FC64427" w14:textId="4F89E109" w:rsidR="003216FD" w:rsidRPr="00B86BD5" w:rsidRDefault="003216FD" w:rsidP="003216FD">
      <w:pPr>
        <w:pStyle w:val="ListParagraph"/>
        <w:numPr>
          <w:ilvl w:val="0"/>
          <w:numId w:val="11"/>
        </w:numPr>
      </w:pPr>
      <w:r>
        <w:t xml:space="preserve">Reports families </w:t>
      </w:r>
      <w:r w:rsidR="002A38DD">
        <w:t xml:space="preserve">have expressed satisfaction that the early </w:t>
      </w:r>
      <w:r>
        <w:t>childhood partners will now support children with disability up to 9 years old</w:t>
      </w:r>
      <w:r w:rsidR="002D4B6A">
        <w:t xml:space="preserve"> </w:t>
      </w:r>
      <w:r>
        <w:t>but th</w:t>
      </w:r>
      <w:r w:rsidR="002A38DD">
        <w:t xml:space="preserve">ere are challenges </w:t>
      </w:r>
      <w:r w:rsidR="002D4B6A">
        <w:t xml:space="preserve">in transitioning to the use of a </w:t>
      </w:r>
      <w:r>
        <w:t xml:space="preserve">local area coordinator (LAC).  </w:t>
      </w:r>
    </w:p>
    <w:p w14:paraId="2B46F66F" w14:textId="70A747A3" w:rsidR="00C72C03" w:rsidRDefault="003216FD" w:rsidP="00C72C03">
      <w:pPr>
        <w:pStyle w:val="ListParagraph"/>
        <w:numPr>
          <w:ilvl w:val="0"/>
          <w:numId w:val="11"/>
        </w:numPr>
      </w:pPr>
      <w:r>
        <w:t xml:space="preserve">Reports </w:t>
      </w:r>
      <w:r w:rsidR="002D4B6A">
        <w:t>suggest difficulties in</w:t>
      </w:r>
      <w:r w:rsidR="00FA5282">
        <w:t xml:space="preserve"> plan</w:t>
      </w:r>
      <w:r w:rsidR="002D4B6A">
        <w:t>ning and transitioning into adulthood within the NDIS</w:t>
      </w:r>
      <w:r w:rsidR="00D14DB3">
        <w:t>, including</w:t>
      </w:r>
      <w:r w:rsidR="00833384">
        <w:t xml:space="preserve"> a lack of communication from the </w:t>
      </w:r>
      <w:r w:rsidR="002D4B6A">
        <w:t>NDIA</w:t>
      </w:r>
      <w:r w:rsidR="00833384">
        <w:t xml:space="preserve"> on Supported Independent Living (SIL).</w:t>
      </w:r>
    </w:p>
    <w:p w14:paraId="118BE168" w14:textId="77777777" w:rsidR="00B97CA8" w:rsidRPr="00B97CA8" w:rsidRDefault="002D4B6A" w:rsidP="007F71A5">
      <w:pPr>
        <w:pStyle w:val="ListParagraph"/>
        <w:numPr>
          <w:ilvl w:val="0"/>
          <w:numId w:val="11"/>
        </w:numPr>
      </w:pPr>
      <w:r w:rsidRPr="00B97CA8">
        <w:rPr>
          <w:rFonts w:eastAsia="Times New Roman"/>
        </w:rPr>
        <w:t>Continual reports highlight delays in making decisions about home and living arrangements.</w:t>
      </w:r>
    </w:p>
    <w:p w14:paraId="3843E9A7" w14:textId="3E5318C4" w:rsidR="00B17CEE" w:rsidRDefault="00B17CEE" w:rsidP="00B97CA8">
      <w:pPr>
        <w:pStyle w:val="Heading3"/>
      </w:pPr>
      <w:r w:rsidRPr="00B86BD5">
        <w:t xml:space="preserve">Disability community </w:t>
      </w:r>
      <w:r w:rsidR="00856B2E">
        <w:t>and other government services</w:t>
      </w:r>
    </w:p>
    <w:p w14:paraId="2F710356" w14:textId="1D76DBEF" w:rsidR="00E20BA7" w:rsidRDefault="0049338B" w:rsidP="00E20BA7">
      <w:pPr>
        <w:pStyle w:val="ListParagraph"/>
        <w:numPr>
          <w:ilvl w:val="0"/>
          <w:numId w:val="11"/>
        </w:numPr>
      </w:pPr>
      <w:r w:rsidRPr="0049338B">
        <w:rPr>
          <w:rFonts w:eastAsia="Times New Roman"/>
        </w:rPr>
        <w:t>Concerns have arisen regarding disability worker screening, which may prevent individuals, especially those with disabilities, who have a low-level criminal history from pursuing support work</w:t>
      </w:r>
      <w:r w:rsidR="00E20BA7">
        <w:t>.</w:t>
      </w:r>
    </w:p>
    <w:p w14:paraId="2AACDF35" w14:textId="7D3F056E" w:rsidR="0049338B" w:rsidRDefault="0049338B" w:rsidP="00E20BA7">
      <w:pPr>
        <w:pStyle w:val="ListParagraph"/>
        <w:numPr>
          <w:ilvl w:val="0"/>
          <w:numId w:val="11"/>
        </w:numPr>
      </w:pPr>
      <w:r w:rsidRPr="0049338B">
        <w:rPr>
          <w:rFonts w:eastAsia="Times New Roman"/>
        </w:rPr>
        <w:t>Reports indicate that some individuals are unable to change service providers due to restrictions imposed by their state guardians.</w:t>
      </w:r>
    </w:p>
    <w:p w14:paraId="477EC3AB" w14:textId="77777777" w:rsidR="0049338B" w:rsidRPr="0049338B" w:rsidRDefault="0049338B" w:rsidP="001C2F4A">
      <w:pPr>
        <w:pStyle w:val="ListParagraph"/>
        <w:numPr>
          <w:ilvl w:val="0"/>
          <w:numId w:val="11"/>
        </w:numPr>
      </w:pPr>
      <w:r w:rsidRPr="0049338B">
        <w:rPr>
          <w:rFonts w:eastAsia="Times New Roman"/>
        </w:rPr>
        <w:lastRenderedPageBreak/>
        <w:t>Concerns have been voiced about caregivers in remote areas and suggestions have been made that caregivers should receive support proactively rather than waiting for them to identify their needs.</w:t>
      </w:r>
    </w:p>
    <w:p w14:paraId="6AFC343F" w14:textId="77777777" w:rsidR="0049338B" w:rsidRPr="0049338B" w:rsidRDefault="0049338B" w:rsidP="0049338B">
      <w:pPr>
        <w:pStyle w:val="ListParagraph"/>
        <w:numPr>
          <w:ilvl w:val="0"/>
          <w:numId w:val="11"/>
        </w:numPr>
        <w:rPr>
          <w:rFonts w:eastAsia="Times New Roman"/>
        </w:rPr>
      </w:pPr>
      <w:r w:rsidRPr="0049338B">
        <w:rPr>
          <w:rFonts w:eastAsia="Times New Roman"/>
        </w:rPr>
        <w:t>Reports highlight challenges within the justice system in understanding and identifying disability.</w:t>
      </w:r>
    </w:p>
    <w:p w14:paraId="686D3E75" w14:textId="277CC19B" w:rsidR="0049338B" w:rsidRPr="0049338B" w:rsidRDefault="0049338B" w:rsidP="0049338B">
      <w:pPr>
        <w:pStyle w:val="ListParagraph"/>
        <w:numPr>
          <w:ilvl w:val="0"/>
          <w:numId w:val="11"/>
        </w:numPr>
        <w:rPr>
          <w:rFonts w:eastAsia="Times New Roman"/>
        </w:rPr>
      </w:pPr>
      <w:r>
        <w:rPr>
          <w:rFonts w:eastAsia="Times New Roman"/>
        </w:rPr>
        <w:t>C</w:t>
      </w:r>
      <w:r w:rsidRPr="0049338B">
        <w:rPr>
          <w:rFonts w:eastAsia="Times New Roman"/>
        </w:rPr>
        <w:t>oncerns exist about new industrial relations laws that may make it more difficult to engage a disability support worker outside of a platform and could render short-term support worker arrangements impractical.</w:t>
      </w:r>
    </w:p>
    <w:p w14:paraId="57EDE847" w14:textId="1B2B16AF" w:rsidR="0049338B" w:rsidRPr="0049338B" w:rsidRDefault="0049338B" w:rsidP="0049338B">
      <w:pPr>
        <w:pStyle w:val="ListParagraph"/>
        <w:numPr>
          <w:ilvl w:val="0"/>
          <w:numId w:val="11"/>
        </w:numPr>
        <w:rPr>
          <w:rFonts w:eastAsia="Times New Roman"/>
        </w:rPr>
      </w:pPr>
      <w:r w:rsidRPr="0049338B">
        <w:rPr>
          <w:rFonts w:eastAsia="Times New Roman"/>
        </w:rPr>
        <w:t>Members express concerns about Information Linkages and Capacity Building (ILC) grants, as they were expected to undergo a refresh but have instead reopened this year without an explanation of the changes made.</w:t>
      </w:r>
    </w:p>
    <w:p w14:paraId="635048A1" w14:textId="682D36EA" w:rsidR="001D2969" w:rsidRPr="00B86BD5" w:rsidRDefault="002B5679" w:rsidP="001D2969">
      <w:pPr>
        <w:pStyle w:val="Heading3"/>
      </w:pPr>
      <w:r>
        <w:t>Provider</w:t>
      </w:r>
      <w:r w:rsidR="005736D6">
        <w:t>s</w:t>
      </w:r>
      <w:r>
        <w:t xml:space="preserve"> </w:t>
      </w:r>
    </w:p>
    <w:p w14:paraId="55EF95BD" w14:textId="06C1A376" w:rsidR="001D2969" w:rsidRDefault="00317124" w:rsidP="001D2969">
      <w:pPr>
        <w:pStyle w:val="ListParagraph"/>
        <w:numPr>
          <w:ilvl w:val="0"/>
          <w:numId w:val="12"/>
        </w:numPr>
      </w:pPr>
      <w:r>
        <w:t xml:space="preserve">Reports </w:t>
      </w:r>
      <w:r w:rsidR="00443271">
        <w:t xml:space="preserve">that </w:t>
      </w:r>
      <w:r w:rsidR="00B07BEB">
        <w:t xml:space="preserve">some </w:t>
      </w:r>
      <w:r>
        <w:t xml:space="preserve">providers </w:t>
      </w:r>
      <w:r w:rsidR="00443271">
        <w:t xml:space="preserve">selectively </w:t>
      </w:r>
      <w:r>
        <w:t xml:space="preserve">choose </w:t>
      </w:r>
      <w:r w:rsidR="00443271">
        <w:t>individuals</w:t>
      </w:r>
      <w:r w:rsidR="00B07BEB">
        <w:t xml:space="preserve"> </w:t>
      </w:r>
      <w:r w:rsidR="00882673">
        <w:t xml:space="preserve">and families </w:t>
      </w:r>
      <w:r w:rsidR="00B07BEB">
        <w:t>with disability who are easier to support</w:t>
      </w:r>
      <w:r w:rsidR="000B7C55">
        <w:t xml:space="preserve"> then charge them the highest </w:t>
      </w:r>
      <w:r w:rsidR="00443271">
        <w:t>possible fees</w:t>
      </w:r>
      <w:r w:rsidR="000B7C55">
        <w:t>.</w:t>
      </w:r>
    </w:p>
    <w:p w14:paraId="19636DFC" w14:textId="0B46C490" w:rsidR="006F2C21" w:rsidRDefault="006F2C21" w:rsidP="006F2C21">
      <w:pPr>
        <w:pStyle w:val="ListParagraph"/>
        <w:numPr>
          <w:ilvl w:val="0"/>
          <w:numId w:val="12"/>
        </w:numPr>
      </w:pPr>
      <w:r>
        <w:t>Concern</w:t>
      </w:r>
      <w:r w:rsidR="00443271">
        <w:t xml:space="preserve"> raised about </w:t>
      </w:r>
      <w:r w:rsidR="00E90200">
        <w:t>the viability of</w:t>
      </w:r>
      <w:r>
        <w:t xml:space="preserve"> not-for-profit NDIS providers </w:t>
      </w:r>
      <w:r w:rsidR="00E90200">
        <w:t xml:space="preserve">if </w:t>
      </w:r>
      <w:r>
        <w:t xml:space="preserve">insurance costs </w:t>
      </w:r>
      <w:r w:rsidR="00E90200">
        <w:t>become too high</w:t>
      </w:r>
      <w:r>
        <w:t>.</w:t>
      </w:r>
    </w:p>
    <w:p w14:paraId="52AE56EC" w14:textId="458EE58F" w:rsidR="00B649E0" w:rsidRDefault="00B649E0" w:rsidP="00B649E0">
      <w:pPr>
        <w:pStyle w:val="ListParagraph"/>
        <w:numPr>
          <w:ilvl w:val="0"/>
          <w:numId w:val="12"/>
        </w:numPr>
      </w:pPr>
      <w:r>
        <w:t xml:space="preserve">Reports </w:t>
      </w:r>
      <w:r w:rsidR="00E90200">
        <w:t xml:space="preserve">that </w:t>
      </w:r>
      <w:r>
        <w:t xml:space="preserve">restrictive practices </w:t>
      </w:r>
      <w:r w:rsidR="00E90200">
        <w:t xml:space="preserve">can lead to excessive </w:t>
      </w:r>
      <w:r>
        <w:t xml:space="preserve">paperwork, </w:t>
      </w:r>
      <w:r w:rsidR="00E90200">
        <w:t xml:space="preserve">which in turn </w:t>
      </w:r>
      <w:r w:rsidR="0007002D">
        <w:t>limits</w:t>
      </w:r>
      <w:r w:rsidR="00E90200">
        <w:t xml:space="preserve"> the time providers </w:t>
      </w:r>
      <w:proofErr w:type="gramStart"/>
      <w:r w:rsidR="00E90200">
        <w:t>have to</w:t>
      </w:r>
      <w:proofErr w:type="gramEnd"/>
      <w:r w:rsidR="00E90200">
        <w:t xml:space="preserve"> support people with </w:t>
      </w:r>
      <w:r w:rsidR="0007002D">
        <w:t xml:space="preserve">disabilities </w:t>
      </w:r>
      <w:r>
        <w:t>as well as they want.</w:t>
      </w:r>
    </w:p>
    <w:p w14:paraId="4E68B0CA" w14:textId="6524B306" w:rsidR="00F45873" w:rsidRDefault="0007002D" w:rsidP="001D2969">
      <w:pPr>
        <w:pStyle w:val="ListParagraph"/>
        <w:numPr>
          <w:ilvl w:val="0"/>
          <w:numId w:val="12"/>
        </w:numPr>
      </w:pPr>
      <w:r w:rsidRPr="00443271">
        <w:rPr>
          <w:rFonts w:eastAsia="Times New Roman"/>
        </w:rPr>
        <w:t>Challenges have been identified in finding support workers for activities such as bathing and toileting.</w:t>
      </w:r>
    </w:p>
    <w:p w14:paraId="68FCC429" w14:textId="27A37668" w:rsidR="008312F0" w:rsidRDefault="008312F0" w:rsidP="008312F0">
      <w:pPr>
        <w:pStyle w:val="ListParagraph"/>
        <w:numPr>
          <w:ilvl w:val="0"/>
          <w:numId w:val="12"/>
        </w:numPr>
      </w:pPr>
      <w:r>
        <w:t xml:space="preserve">Members spoke of unregistered providers targeting First Nations people to increase </w:t>
      </w:r>
      <w:r w:rsidR="0007002D">
        <w:t xml:space="preserve">their earnings. </w:t>
      </w:r>
    </w:p>
    <w:p w14:paraId="14D406B1" w14:textId="0B65869B" w:rsidR="00443271" w:rsidRPr="001D2969" w:rsidRDefault="00443271" w:rsidP="006E4D2C">
      <w:pPr>
        <w:pStyle w:val="ListParagraph"/>
        <w:numPr>
          <w:ilvl w:val="0"/>
          <w:numId w:val="12"/>
        </w:numPr>
      </w:pPr>
      <w:r w:rsidRPr="00DC0795">
        <w:rPr>
          <w:rFonts w:eastAsia="Times New Roman"/>
        </w:rPr>
        <w:t xml:space="preserve">There is optimism among members for improved participant outcomes in rural areas following reports </w:t>
      </w:r>
      <w:r w:rsidR="008E760E" w:rsidRPr="00DC0795">
        <w:rPr>
          <w:rFonts w:eastAsia="Times New Roman"/>
        </w:rPr>
        <w:t xml:space="preserve">that </w:t>
      </w:r>
      <w:r w:rsidRPr="00DC0795">
        <w:rPr>
          <w:rFonts w:eastAsia="Times New Roman"/>
        </w:rPr>
        <w:t>smaller providers with a deep community</w:t>
      </w:r>
      <w:r w:rsidR="00DC0795" w:rsidRPr="00DC0795">
        <w:rPr>
          <w:rFonts w:eastAsia="Times New Roman"/>
        </w:rPr>
        <w:t xml:space="preserve"> understanding are</w:t>
      </w:r>
      <w:r w:rsidRPr="00DC0795">
        <w:rPr>
          <w:rFonts w:eastAsia="Times New Roman"/>
        </w:rPr>
        <w:t xml:space="preserve"> returning to these areas.</w:t>
      </w:r>
    </w:p>
    <w:p w14:paraId="2C439242" w14:textId="08F409F8" w:rsidR="00F34066" w:rsidRPr="00BE29A8" w:rsidRDefault="00415885" w:rsidP="00BE29A8">
      <w:pPr>
        <w:pStyle w:val="Heading2"/>
        <w:rPr>
          <w:rFonts w:eastAsiaTheme="minorHAnsi" w:cstheme="minorBidi"/>
          <w:b w:val="0"/>
          <w:color w:val="auto"/>
          <w:sz w:val="22"/>
          <w:szCs w:val="24"/>
        </w:rPr>
      </w:pPr>
      <w:r>
        <w:t>NDIA employment report, ‘</w:t>
      </w:r>
      <w:r w:rsidR="00CE0110" w:rsidRPr="00CE0110">
        <w:t>Disability Deep Dive</w:t>
      </w:r>
      <w:r>
        <w:t>’</w:t>
      </w:r>
      <w:r w:rsidR="00CE0110" w:rsidRPr="00CE0110" w:rsidDel="00CE0110">
        <w:t xml:space="preserve"> </w:t>
      </w:r>
    </w:p>
    <w:p w14:paraId="1CBDBA00" w14:textId="76DB6BC4" w:rsidR="00F916C9" w:rsidRPr="00B86BD5" w:rsidRDefault="00F34066" w:rsidP="00BE29A8">
      <w:r w:rsidRPr="00546A58">
        <w:t>Ms Donna Purcell</w:t>
      </w:r>
      <w:r w:rsidR="00546A58" w:rsidRPr="00546A58">
        <w:t>,</w:t>
      </w:r>
      <w:r w:rsidRPr="00546A58">
        <w:t xml:space="preserve"> </w:t>
      </w:r>
      <w:r w:rsidR="00546A58" w:rsidRPr="00BE29A8">
        <w:t>the NDIA’s Participant Advocate</w:t>
      </w:r>
      <w:r w:rsidR="00546A58" w:rsidRPr="00546A58">
        <w:t>,</w:t>
      </w:r>
      <w:r w:rsidR="00546A58">
        <w:t xml:space="preserve"> </w:t>
      </w:r>
      <w:r w:rsidR="00590A37">
        <w:t xml:space="preserve">discussed her </w:t>
      </w:r>
      <w:r w:rsidR="001A77B5">
        <w:t>recent report on the experience</w:t>
      </w:r>
      <w:r w:rsidR="007943B4">
        <w:t>s</w:t>
      </w:r>
      <w:r w:rsidR="001A77B5">
        <w:t xml:space="preserve"> of </w:t>
      </w:r>
      <w:r w:rsidR="003A6DBC">
        <w:t xml:space="preserve">NDIA staff </w:t>
      </w:r>
      <w:r w:rsidR="001A77B5">
        <w:t>with disabilit</w:t>
      </w:r>
      <w:r w:rsidR="00590A37">
        <w:t>ies, known as the</w:t>
      </w:r>
      <w:r w:rsidR="00415885">
        <w:t xml:space="preserve"> ‘Disability Deep Dive’</w:t>
      </w:r>
      <w:r w:rsidR="001A77B5">
        <w:t xml:space="preserve">. Members </w:t>
      </w:r>
      <w:r w:rsidR="00590A37">
        <w:t xml:space="preserve">learned that negative </w:t>
      </w:r>
      <w:r w:rsidR="00AE6918">
        <w:t>experience</w:t>
      </w:r>
      <w:r w:rsidR="005A2222">
        <w:t>s</w:t>
      </w:r>
      <w:r w:rsidR="00470139">
        <w:t xml:space="preserve"> </w:t>
      </w:r>
      <w:r w:rsidR="00330166">
        <w:t>we</w:t>
      </w:r>
      <w:r w:rsidR="00FD3DA6">
        <w:t>re</w:t>
      </w:r>
      <w:r w:rsidR="00330166">
        <w:t xml:space="preserve"> often caused by</w:t>
      </w:r>
      <w:r w:rsidR="00D03DCC">
        <w:t xml:space="preserve"> </w:t>
      </w:r>
      <w:r w:rsidR="002D0F2E">
        <w:t>cultural issues in the NDIA</w:t>
      </w:r>
      <w:r w:rsidR="009E103C">
        <w:t>.</w:t>
      </w:r>
      <w:r w:rsidR="00AF49E6">
        <w:t xml:space="preserve"> The IAC </w:t>
      </w:r>
      <w:r w:rsidR="00590A37">
        <w:t xml:space="preserve">expressed satisfaction </w:t>
      </w:r>
      <w:r w:rsidR="00FD26E2">
        <w:t>that the</w:t>
      </w:r>
      <w:r w:rsidR="004025D3">
        <w:t xml:space="preserve"> NDIA</w:t>
      </w:r>
      <w:r w:rsidR="00133481">
        <w:t>’s</w:t>
      </w:r>
      <w:r w:rsidR="004025D3">
        <w:t xml:space="preserve"> </w:t>
      </w:r>
      <w:r w:rsidR="00133481">
        <w:t>s</w:t>
      </w:r>
      <w:r w:rsidR="004025D3">
        <w:t xml:space="preserve">enior </w:t>
      </w:r>
      <w:r w:rsidR="00133481">
        <w:t>l</w:t>
      </w:r>
      <w:r w:rsidR="004025D3">
        <w:t xml:space="preserve">eadership </w:t>
      </w:r>
      <w:r w:rsidR="00133481">
        <w:t>has</w:t>
      </w:r>
      <w:r w:rsidR="004025D3">
        <w:t xml:space="preserve"> endorsed and commenced work on all the</w:t>
      </w:r>
      <w:r w:rsidR="00FD26E2">
        <w:t xml:space="preserve"> report’s recommendations</w:t>
      </w:r>
      <w:r w:rsidR="004025D3">
        <w:t>.</w:t>
      </w:r>
      <w:r w:rsidR="00FD26E2">
        <w:t xml:space="preserve"> </w:t>
      </w:r>
      <w:r w:rsidR="004025D3">
        <w:t xml:space="preserve">Ms Purcell said the recommendations </w:t>
      </w:r>
      <w:r w:rsidR="00FD26E2">
        <w:t>would be i</w:t>
      </w:r>
      <w:r w:rsidR="00F17AA0">
        <w:t xml:space="preserve">mplemented through </w:t>
      </w:r>
      <w:r w:rsidR="00FD26E2">
        <w:t>collaborative design ef</w:t>
      </w:r>
      <w:r w:rsidR="007F7E4E">
        <w:t xml:space="preserve">forts and that </w:t>
      </w:r>
      <w:r w:rsidR="00B11628">
        <w:t xml:space="preserve">work </w:t>
      </w:r>
      <w:r w:rsidR="00236725">
        <w:t>has</w:t>
      </w:r>
      <w:r w:rsidR="007F7E4E">
        <w:t xml:space="preserve"> commenced to enhance </w:t>
      </w:r>
      <w:r w:rsidR="00173F54">
        <w:t>technology</w:t>
      </w:r>
      <w:r w:rsidR="00CC11E8">
        <w:t xml:space="preserve"> accessibility at the NDIA</w:t>
      </w:r>
      <w:r w:rsidR="00F17AA0">
        <w:t>.</w:t>
      </w:r>
    </w:p>
    <w:p w14:paraId="080385A0" w14:textId="42369C85" w:rsidR="00512352" w:rsidRPr="00512352" w:rsidRDefault="00512352" w:rsidP="00BE29A8">
      <w:pPr>
        <w:pStyle w:val="Heading2"/>
        <w:rPr>
          <w:lang w:eastAsia="en-AU"/>
        </w:rPr>
      </w:pPr>
      <w:r w:rsidRPr="00512352">
        <w:rPr>
          <w:lang w:eastAsia="en-AU"/>
        </w:rPr>
        <w:t>NDIS Quality and Safeguards Commissio</w:t>
      </w:r>
      <w:r w:rsidR="00E6340B">
        <w:rPr>
          <w:lang w:eastAsia="en-AU"/>
        </w:rPr>
        <w:t>n</w:t>
      </w:r>
      <w:r w:rsidRPr="00512352">
        <w:rPr>
          <w:lang w:eastAsia="en-AU"/>
        </w:rPr>
        <w:t xml:space="preserve"> Update</w:t>
      </w:r>
    </w:p>
    <w:p w14:paraId="4662B830" w14:textId="6830B503" w:rsidR="00D7024F" w:rsidRDefault="005F010B" w:rsidP="005F010B">
      <w:pPr>
        <w:rPr>
          <w:lang w:eastAsia="en-AU"/>
        </w:rPr>
      </w:pPr>
      <w:r>
        <w:rPr>
          <w:lang w:eastAsia="en-AU"/>
        </w:rPr>
        <w:t xml:space="preserve">Ms </w:t>
      </w:r>
      <w:r w:rsidR="005A65C4">
        <w:rPr>
          <w:lang w:eastAsia="en-AU"/>
        </w:rPr>
        <w:t>Tracy M</w:t>
      </w:r>
      <w:r w:rsidR="008F77D5">
        <w:rPr>
          <w:lang w:eastAsia="en-AU"/>
        </w:rPr>
        <w:t xml:space="preserve">ackey, NDIS </w:t>
      </w:r>
      <w:r w:rsidR="001A29DF">
        <w:rPr>
          <w:lang w:eastAsia="en-AU"/>
        </w:rPr>
        <w:t xml:space="preserve">Quality and Safeguards </w:t>
      </w:r>
      <w:r w:rsidR="008F77D5">
        <w:rPr>
          <w:lang w:eastAsia="en-AU"/>
        </w:rPr>
        <w:t>Commissioner</w:t>
      </w:r>
      <w:r w:rsidR="008446A9">
        <w:rPr>
          <w:lang w:eastAsia="en-AU"/>
        </w:rPr>
        <w:t>,</w:t>
      </w:r>
      <w:r w:rsidR="008F77D5">
        <w:rPr>
          <w:lang w:eastAsia="en-AU"/>
        </w:rPr>
        <w:t xml:space="preserve"> </w:t>
      </w:r>
      <w:r w:rsidR="005F5B2C">
        <w:rPr>
          <w:lang w:eastAsia="en-AU"/>
        </w:rPr>
        <w:t xml:space="preserve">provided updates on </w:t>
      </w:r>
      <w:hyperlink r:id="rId19" w:anchor=":~:text=The%20Commissioner%20can%20initiate%20an%20inquiry%20into%20a,by%20NDIS%20providers.%20These%20are%20own%20motion%20inquiries." w:history="1">
        <w:r w:rsidR="00B131D6" w:rsidRPr="001A29DF">
          <w:rPr>
            <w:rStyle w:val="Hyperlink"/>
            <w:lang w:eastAsia="en-AU"/>
          </w:rPr>
          <w:t>inquires</w:t>
        </w:r>
      </w:hyperlink>
      <w:r w:rsidR="00B131D6">
        <w:rPr>
          <w:lang w:eastAsia="en-AU"/>
        </w:rPr>
        <w:t xml:space="preserve">, changes in complaints handling, and the work address restrictive practices and price issues. </w:t>
      </w:r>
      <w:r w:rsidR="008F77D5">
        <w:rPr>
          <w:lang w:eastAsia="en-AU"/>
        </w:rPr>
        <w:t xml:space="preserve"> </w:t>
      </w:r>
      <w:r w:rsidR="00AD431D">
        <w:rPr>
          <w:lang w:eastAsia="en-AU"/>
        </w:rPr>
        <w:t xml:space="preserve">Members </w:t>
      </w:r>
      <w:r w:rsidR="003A5FEB">
        <w:rPr>
          <w:lang w:eastAsia="en-AU"/>
        </w:rPr>
        <w:t xml:space="preserve">commended the </w:t>
      </w:r>
      <w:r w:rsidR="00AD431D">
        <w:rPr>
          <w:lang w:eastAsia="en-AU"/>
        </w:rPr>
        <w:t>NDIS Commission</w:t>
      </w:r>
      <w:r w:rsidR="00E544A8">
        <w:rPr>
          <w:lang w:eastAsia="en-AU"/>
        </w:rPr>
        <w:t>’s</w:t>
      </w:r>
      <w:r w:rsidR="00AD431D">
        <w:rPr>
          <w:lang w:eastAsia="en-AU"/>
        </w:rPr>
        <w:t xml:space="preserve"> </w:t>
      </w:r>
      <w:r w:rsidR="00175706">
        <w:rPr>
          <w:lang w:eastAsia="en-AU"/>
        </w:rPr>
        <w:t>work engaging</w:t>
      </w:r>
      <w:r w:rsidR="00AD431D">
        <w:rPr>
          <w:lang w:eastAsia="en-AU"/>
        </w:rPr>
        <w:t xml:space="preserve"> participants </w:t>
      </w:r>
      <w:r w:rsidR="00E54E54">
        <w:rPr>
          <w:lang w:eastAsia="en-AU"/>
        </w:rPr>
        <w:t xml:space="preserve">and providers </w:t>
      </w:r>
      <w:r w:rsidR="003A5FEB">
        <w:rPr>
          <w:lang w:eastAsia="en-AU"/>
        </w:rPr>
        <w:t xml:space="preserve">through their inquiries. They also discussed the NDIS Commission’s </w:t>
      </w:r>
      <w:r w:rsidR="00F7491D">
        <w:rPr>
          <w:lang w:eastAsia="en-AU"/>
        </w:rPr>
        <w:t>inquiries related to</w:t>
      </w:r>
      <w:r w:rsidR="00140B85">
        <w:rPr>
          <w:lang w:eastAsia="en-AU"/>
        </w:rPr>
        <w:t xml:space="preserve"> </w:t>
      </w:r>
      <w:hyperlink r:id="rId20" w:history="1">
        <w:r w:rsidR="00EC6142" w:rsidRPr="00212407">
          <w:rPr>
            <w:rStyle w:val="Hyperlink"/>
            <w:lang w:eastAsia="en-AU"/>
          </w:rPr>
          <w:t xml:space="preserve">support coordination and plan </w:t>
        </w:r>
        <w:r w:rsidR="00EC6142" w:rsidRPr="00212407">
          <w:rPr>
            <w:rStyle w:val="Hyperlink"/>
            <w:lang w:eastAsia="en-AU"/>
          </w:rPr>
          <w:lastRenderedPageBreak/>
          <w:t>management</w:t>
        </w:r>
        <w:r w:rsidR="00A166AA" w:rsidRPr="00212407">
          <w:rPr>
            <w:rStyle w:val="Hyperlink"/>
            <w:lang w:eastAsia="en-AU"/>
          </w:rPr>
          <w:t xml:space="preserve"> </w:t>
        </w:r>
        <w:r w:rsidR="00212407" w:rsidRPr="00212407">
          <w:rPr>
            <w:rStyle w:val="Hyperlink"/>
            <w:lang w:eastAsia="en-AU"/>
          </w:rPr>
          <w:t>(externa</w:t>
        </w:r>
        <w:r w:rsidR="00212407">
          <w:rPr>
            <w:rStyle w:val="Hyperlink"/>
            <w:lang w:eastAsia="en-AU"/>
          </w:rPr>
          <w:t>l)</w:t>
        </w:r>
      </w:hyperlink>
      <w:r w:rsidR="00397E2A">
        <w:rPr>
          <w:lang w:eastAsia="en-AU"/>
        </w:rPr>
        <w:t xml:space="preserve">. </w:t>
      </w:r>
      <w:r w:rsidR="00B067A5" w:rsidRPr="00B067A5">
        <w:rPr>
          <w:lang w:eastAsia="en-AU"/>
        </w:rPr>
        <w:t xml:space="preserve">Members expressed their full support to the NDIS Commissioner on the need to address the use of restrictive practices in disability supports including holding providers to account in accordance with their obligations. Members emphasised the need for ongoing work to reduce and ultimately eliminate these practices </w:t>
      </w:r>
      <w:proofErr w:type="gramStart"/>
      <w:r w:rsidR="00B067A5" w:rsidRPr="00B067A5">
        <w:rPr>
          <w:lang w:eastAsia="en-AU"/>
        </w:rPr>
        <w:t>through the use of</w:t>
      </w:r>
      <w:proofErr w:type="gramEnd"/>
      <w:r w:rsidR="00B067A5" w:rsidRPr="00B067A5">
        <w:rPr>
          <w:lang w:eastAsia="en-AU"/>
        </w:rPr>
        <w:t xml:space="preserve"> positive behaviour support strategies.   </w:t>
      </w:r>
    </w:p>
    <w:p w14:paraId="1D7E0797" w14:textId="0E274423" w:rsidR="00012BF4" w:rsidRPr="00B86BD5" w:rsidRDefault="00DB3797" w:rsidP="00012BF4">
      <w:pPr>
        <w:pStyle w:val="Heading2"/>
      </w:pPr>
      <w:r>
        <w:t>U</w:t>
      </w:r>
      <w:r w:rsidR="00012BF4" w:rsidRPr="00B86BD5">
        <w:t xml:space="preserve">pdate on </w:t>
      </w:r>
      <w:r>
        <w:t xml:space="preserve">NDIA </w:t>
      </w:r>
      <w:r w:rsidR="00012BF4" w:rsidRPr="00B86BD5">
        <w:t xml:space="preserve">co-design work  </w:t>
      </w:r>
    </w:p>
    <w:p w14:paraId="20360A31" w14:textId="6E934F04" w:rsidR="00455D5C" w:rsidRDefault="00012BF4" w:rsidP="00012BF4">
      <w:pPr>
        <w:rPr>
          <w:rFonts w:eastAsia="Times New Roman" w:cs="Arial"/>
          <w:szCs w:val="22"/>
          <w:lang w:eastAsia="en-AU"/>
        </w:rPr>
      </w:pPr>
      <w:r w:rsidRPr="00DE37F9">
        <w:rPr>
          <w:szCs w:val="22"/>
        </w:rPr>
        <w:t xml:space="preserve">Members shared updates on initiatives the NDIA is co-designing with the IAC, disability representative carer organisations (DRCOs), participants, and the disability community, as part of the </w:t>
      </w:r>
      <w:hyperlink r:id="rId21" w:history="1">
        <w:r w:rsidRPr="00DE37F9">
          <w:rPr>
            <w:rStyle w:val="Hyperlink"/>
            <w:szCs w:val="22"/>
          </w:rPr>
          <w:t xml:space="preserve">government’s </w:t>
        </w:r>
        <w:r w:rsidRPr="00BE29A8">
          <w:rPr>
            <w:rStyle w:val="Hyperlink"/>
            <w:szCs w:val="22"/>
          </w:rPr>
          <w:t>‘Reform for Outcomes’</w:t>
        </w:r>
        <w:r w:rsidRPr="00DE37F9">
          <w:rPr>
            <w:rStyle w:val="Hyperlink"/>
            <w:i/>
            <w:szCs w:val="22"/>
          </w:rPr>
          <w:t xml:space="preserve"> </w:t>
        </w:r>
        <w:r w:rsidRPr="00DE37F9">
          <w:rPr>
            <w:rStyle w:val="Hyperlink"/>
            <w:szCs w:val="22"/>
          </w:rPr>
          <w:t>work</w:t>
        </w:r>
      </w:hyperlink>
      <w:r w:rsidRPr="00DE37F9">
        <w:rPr>
          <w:szCs w:val="22"/>
        </w:rPr>
        <w:t xml:space="preserve">. </w:t>
      </w:r>
      <w:r w:rsidR="003863BB" w:rsidRPr="00DE37F9">
        <w:rPr>
          <w:szCs w:val="22"/>
        </w:rPr>
        <w:t xml:space="preserve">Members </w:t>
      </w:r>
      <w:r w:rsidR="001F197D" w:rsidRPr="001F197D">
        <w:rPr>
          <w:szCs w:val="22"/>
        </w:rPr>
        <w:t>noted the need for strong conflict resolution processes and a trauma informed approach within co</w:t>
      </w:r>
      <w:r w:rsidR="003B7DF9">
        <w:rPr>
          <w:szCs w:val="22"/>
        </w:rPr>
        <w:t>-</w:t>
      </w:r>
      <w:r w:rsidR="001F197D" w:rsidRPr="001F197D">
        <w:rPr>
          <w:szCs w:val="22"/>
        </w:rPr>
        <w:t>design meetings</w:t>
      </w:r>
      <w:r w:rsidR="00F64BC2">
        <w:rPr>
          <w:szCs w:val="22"/>
        </w:rPr>
        <w:t>.</w:t>
      </w:r>
      <w:r w:rsidR="001F197D" w:rsidRPr="001F197D" w:rsidDel="001F197D">
        <w:rPr>
          <w:szCs w:val="22"/>
        </w:rPr>
        <w:t xml:space="preserve"> </w:t>
      </w:r>
      <w:r w:rsidR="000815D9">
        <w:rPr>
          <w:rFonts w:eastAsia="Times New Roman" w:cs="Arial"/>
          <w:szCs w:val="22"/>
          <w:lang w:eastAsia="en-AU"/>
        </w:rPr>
        <w:t>The</w:t>
      </w:r>
      <w:r w:rsidR="00847CCA">
        <w:rPr>
          <w:rFonts w:eastAsia="Times New Roman" w:cs="Arial"/>
          <w:szCs w:val="22"/>
          <w:lang w:eastAsia="en-AU"/>
        </w:rPr>
        <w:t xml:space="preserve"> NDIA committed to ensuring that </w:t>
      </w:r>
      <w:r w:rsidR="003B7DF9">
        <w:rPr>
          <w:rFonts w:eastAsia="Times New Roman" w:cs="Arial"/>
          <w:szCs w:val="22"/>
          <w:lang w:eastAsia="en-AU"/>
        </w:rPr>
        <w:t>co-design meeting</w:t>
      </w:r>
      <w:r w:rsidR="008B697D">
        <w:rPr>
          <w:rFonts w:eastAsia="Times New Roman" w:cs="Arial"/>
          <w:szCs w:val="22"/>
          <w:lang w:eastAsia="en-AU"/>
        </w:rPr>
        <w:t xml:space="preserve"> facilitators </w:t>
      </w:r>
      <w:r w:rsidR="00847CCA">
        <w:rPr>
          <w:rFonts w:eastAsia="Times New Roman" w:cs="Arial"/>
          <w:szCs w:val="22"/>
          <w:lang w:eastAsia="en-AU"/>
        </w:rPr>
        <w:t xml:space="preserve">have </w:t>
      </w:r>
      <w:r w:rsidR="008B697D">
        <w:rPr>
          <w:rFonts w:eastAsia="Times New Roman" w:cs="Arial"/>
          <w:szCs w:val="22"/>
          <w:lang w:eastAsia="en-AU"/>
        </w:rPr>
        <w:t xml:space="preserve">sufficient knowledge about </w:t>
      </w:r>
      <w:r w:rsidR="00455D5C">
        <w:rPr>
          <w:rFonts w:eastAsia="Times New Roman" w:cs="Arial"/>
          <w:szCs w:val="22"/>
          <w:lang w:eastAsia="en-AU"/>
        </w:rPr>
        <w:t xml:space="preserve">the NDIS </w:t>
      </w:r>
      <w:r w:rsidR="002134BC">
        <w:rPr>
          <w:rFonts w:eastAsia="Times New Roman" w:cs="Arial"/>
          <w:szCs w:val="22"/>
          <w:lang w:eastAsia="en-AU"/>
        </w:rPr>
        <w:t>or the</w:t>
      </w:r>
      <w:r w:rsidR="00B24A96" w:rsidRPr="00BE29A8">
        <w:rPr>
          <w:rFonts w:eastAsia="Times New Roman" w:cs="Arial"/>
          <w:szCs w:val="22"/>
          <w:lang w:eastAsia="en-AU"/>
        </w:rPr>
        <w:t xml:space="preserve"> </w:t>
      </w:r>
      <w:hyperlink r:id="rId22" w:tgtFrame="_blank" w:tooltip="Convention on the Rights of Persons with Disabilities" w:history="1">
        <w:r w:rsidR="00F65945" w:rsidRPr="00BE29A8">
          <w:rPr>
            <w:rStyle w:val="Hyperlink"/>
            <w:rFonts w:eastAsia="Times New Roman" w:cs="Arial"/>
            <w:szCs w:val="22"/>
            <w:lang w:eastAsia="en-AU"/>
          </w:rPr>
          <w:t>Convention on the Rights of Persons with Disabilities</w:t>
        </w:r>
      </w:hyperlink>
      <w:r w:rsidR="00B24A96" w:rsidRPr="00BE29A8">
        <w:rPr>
          <w:rFonts w:eastAsia="Times New Roman" w:cs="Arial"/>
          <w:szCs w:val="22"/>
          <w:lang w:eastAsia="en-AU"/>
        </w:rPr>
        <w:t xml:space="preserve">. </w:t>
      </w:r>
    </w:p>
    <w:p w14:paraId="1370CA97" w14:textId="3DDB9463" w:rsidR="00BB2F09" w:rsidRPr="00812B40" w:rsidRDefault="00012BF4" w:rsidP="00A81A30">
      <w:pPr>
        <w:rPr>
          <w:szCs w:val="22"/>
        </w:rPr>
      </w:pPr>
      <w:r w:rsidRPr="00DE37F9">
        <w:rPr>
          <w:szCs w:val="22"/>
        </w:rPr>
        <w:t xml:space="preserve">Members </w:t>
      </w:r>
      <w:r w:rsidR="00455D5C">
        <w:rPr>
          <w:szCs w:val="22"/>
        </w:rPr>
        <w:t xml:space="preserve">provided feedback on various co-design working groups, including the </w:t>
      </w:r>
      <w:r w:rsidR="00BB2F09" w:rsidRPr="00B0282D">
        <w:rPr>
          <w:szCs w:val="22"/>
        </w:rPr>
        <w:t xml:space="preserve">fraud </w:t>
      </w:r>
      <w:r w:rsidR="00247DB4" w:rsidRPr="00B0282D">
        <w:rPr>
          <w:szCs w:val="22"/>
        </w:rPr>
        <w:t xml:space="preserve">co-design </w:t>
      </w:r>
      <w:r w:rsidR="00BB2F09" w:rsidRPr="00B0282D">
        <w:rPr>
          <w:szCs w:val="22"/>
        </w:rPr>
        <w:t>group</w:t>
      </w:r>
      <w:r w:rsidR="00FD3824" w:rsidRPr="00B0282D">
        <w:rPr>
          <w:szCs w:val="22"/>
        </w:rPr>
        <w:t>,</w:t>
      </w:r>
      <w:r w:rsidR="00FD3824">
        <w:rPr>
          <w:szCs w:val="22"/>
        </w:rPr>
        <w:t xml:space="preserve"> which focuses on awareness, </w:t>
      </w:r>
      <w:proofErr w:type="gramStart"/>
      <w:r w:rsidR="00BB2F09" w:rsidRPr="00812B40">
        <w:rPr>
          <w:szCs w:val="22"/>
        </w:rPr>
        <w:t>education</w:t>
      </w:r>
      <w:proofErr w:type="gramEnd"/>
      <w:r w:rsidR="00BB2F09" w:rsidRPr="00812B40">
        <w:rPr>
          <w:szCs w:val="22"/>
        </w:rPr>
        <w:t xml:space="preserve"> and compliance.</w:t>
      </w:r>
      <w:r w:rsidR="002F67B4" w:rsidRPr="00812B40">
        <w:rPr>
          <w:szCs w:val="22"/>
        </w:rPr>
        <w:t xml:space="preserve"> </w:t>
      </w:r>
      <w:r w:rsidR="00FD3824">
        <w:rPr>
          <w:szCs w:val="22"/>
        </w:rPr>
        <w:t>They</w:t>
      </w:r>
      <w:r w:rsidR="002F67B4" w:rsidRPr="00812B40">
        <w:rPr>
          <w:szCs w:val="22"/>
        </w:rPr>
        <w:t xml:space="preserve"> </w:t>
      </w:r>
      <w:r w:rsidR="00500F26" w:rsidRPr="00812B40">
        <w:rPr>
          <w:szCs w:val="22"/>
        </w:rPr>
        <w:t xml:space="preserve">cautioned </w:t>
      </w:r>
      <w:r w:rsidR="00FD3824">
        <w:rPr>
          <w:szCs w:val="22"/>
        </w:rPr>
        <w:t xml:space="preserve">against </w:t>
      </w:r>
      <w:r w:rsidR="001808D6">
        <w:rPr>
          <w:szCs w:val="22"/>
        </w:rPr>
        <w:t xml:space="preserve">providers advertising offering </w:t>
      </w:r>
      <w:r w:rsidR="006445D8">
        <w:rPr>
          <w:szCs w:val="22"/>
        </w:rPr>
        <w:t xml:space="preserve">support </w:t>
      </w:r>
      <w:r w:rsidR="001808D6">
        <w:rPr>
          <w:szCs w:val="22"/>
        </w:rPr>
        <w:t>during holidays</w:t>
      </w:r>
      <w:r w:rsidR="00660E4D">
        <w:rPr>
          <w:szCs w:val="22"/>
        </w:rPr>
        <w:t>, which may be non-compliant.</w:t>
      </w:r>
      <w:r w:rsidR="00A81A30">
        <w:rPr>
          <w:szCs w:val="22"/>
        </w:rPr>
        <w:t xml:space="preserve"> </w:t>
      </w:r>
      <w:r w:rsidR="0022709D" w:rsidRPr="00812B40">
        <w:rPr>
          <w:szCs w:val="22"/>
        </w:rPr>
        <w:t>The workforce co-design group</w:t>
      </w:r>
      <w:r w:rsidR="00421F5A">
        <w:rPr>
          <w:szCs w:val="22"/>
        </w:rPr>
        <w:t xml:space="preserve"> </w:t>
      </w:r>
      <w:r w:rsidR="000241A8" w:rsidRPr="00812B40">
        <w:rPr>
          <w:szCs w:val="22"/>
        </w:rPr>
        <w:t xml:space="preserve">is </w:t>
      </w:r>
      <w:r w:rsidR="00A81A30">
        <w:rPr>
          <w:szCs w:val="22"/>
        </w:rPr>
        <w:t xml:space="preserve">dedicated to </w:t>
      </w:r>
      <w:r w:rsidR="004C3B59" w:rsidRPr="00812B40">
        <w:rPr>
          <w:szCs w:val="22"/>
        </w:rPr>
        <w:t>improv</w:t>
      </w:r>
      <w:r w:rsidR="00A81A30">
        <w:rPr>
          <w:szCs w:val="22"/>
        </w:rPr>
        <w:t xml:space="preserve">ing planner training to protect the human rights of people with </w:t>
      </w:r>
      <w:r w:rsidR="004C3B59" w:rsidRPr="00812B40">
        <w:rPr>
          <w:szCs w:val="22"/>
        </w:rPr>
        <w:t>disabilit</w:t>
      </w:r>
      <w:r w:rsidR="00A81A30">
        <w:rPr>
          <w:szCs w:val="22"/>
        </w:rPr>
        <w:t xml:space="preserve">ies. </w:t>
      </w:r>
      <w:r w:rsidR="004C3B59" w:rsidRPr="00812B40">
        <w:rPr>
          <w:szCs w:val="22"/>
        </w:rPr>
        <w:t xml:space="preserve"> </w:t>
      </w:r>
      <w:r w:rsidR="0022709D" w:rsidRPr="00812B40">
        <w:rPr>
          <w:szCs w:val="22"/>
        </w:rPr>
        <w:t xml:space="preserve"> </w:t>
      </w:r>
    </w:p>
    <w:p w14:paraId="08205BD5" w14:textId="35EA7E9B" w:rsidR="00012BF4" w:rsidRDefault="00972C35" w:rsidP="00BE29A8">
      <w:pPr>
        <w:pStyle w:val="Heading2"/>
        <w:rPr>
          <w:lang w:eastAsia="en-AU"/>
        </w:rPr>
      </w:pPr>
      <w:r>
        <w:rPr>
          <w:lang w:eastAsia="en-AU"/>
        </w:rPr>
        <w:t>NDIA update on c</w:t>
      </w:r>
      <w:r w:rsidR="00012BF4">
        <w:rPr>
          <w:lang w:eastAsia="en-AU"/>
        </w:rPr>
        <w:t>omplex supports needs</w:t>
      </w:r>
      <w:r>
        <w:rPr>
          <w:lang w:eastAsia="en-AU"/>
        </w:rPr>
        <w:t xml:space="preserve">, including </w:t>
      </w:r>
      <w:proofErr w:type="gramStart"/>
      <w:r>
        <w:rPr>
          <w:lang w:eastAsia="en-AU"/>
        </w:rPr>
        <w:t>justice</w:t>
      </w:r>
      <w:proofErr w:type="gramEnd"/>
      <w:r>
        <w:rPr>
          <w:lang w:eastAsia="en-AU"/>
        </w:rPr>
        <w:t xml:space="preserve"> </w:t>
      </w:r>
    </w:p>
    <w:p w14:paraId="4DBAF9B6" w14:textId="120CB640" w:rsidR="003D64E6" w:rsidRPr="002665A0" w:rsidRDefault="00410131" w:rsidP="005221E0">
      <w:pPr>
        <w:rPr>
          <w:lang w:val="en-US"/>
        </w:rPr>
      </w:pPr>
      <w:r>
        <w:rPr>
          <w:lang w:val="en-US"/>
        </w:rPr>
        <w:t xml:space="preserve">Representatives from the NDIA’s Complex Support Needs Branch updated the IAC on </w:t>
      </w:r>
      <w:r w:rsidR="00C44562">
        <w:rPr>
          <w:lang w:val="en-US"/>
        </w:rPr>
        <w:t xml:space="preserve">their work in the justice </w:t>
      </w:r>
      <w:r w:rsidR="00972C35">
        <w:rPr>
          <w:lang w:val="en-US"/>
        </w:rPr>
        <w:t>sector</w:t>
      </w:r>
      <w:r w:rsidR="00C44562">
        <w:rPr>
          <w:lang w:val="en-US"/>
        </w:rPr>
        <w:t xml:space="preserve">. </w:t>
      </w:r>
      <w:r w:rsidR="00BD66F1">
        <w:rPr>
          <w:lang w:val="en-US"/>
        </w:rPr>
        <w:t>T</w:t>
      </w:r>
      <w:r w:rsidR="00972C35">
        <w:rPr>
          <w:lang w:val="en-US"/>
        </w:rPr>
        <w:t>his</w:t>
      </w:r>
      <w:r w:rsidR="002030A1">
        <w:rPr>
          <w:lang w:val="en-US"/>
        </w:rPr>
        <w:t xml:space="preserve"> update included information about </w:t>
      </w:r>
      <w:r w:rsidR="002030A1" w:rsidRPr="002030A1">
        <w:rPr>
          <w:lang w:val="en-US"/>
        </w:rPr>
        <w:t>Justice Liaison Officers (JLOs)</w:t>
      </w:r>
      <w:r w:rsidR="002030A1">
        <w:rPr>
          <w:lang w:val="en-US"/>
        </w:rPr>
        <w:t xml:space="preserve">, </w:t>
      </w:r>
      <w:r w:rsidR="002030A1" w:rsidRPr="002030A1">
        <w:rPr>
          <w:lang w:val="en-US"/>
        </w:rPr>
        <w:t>NDIS staff working within the justice system</w:t>
      </w:r>
      <w:r w:rsidR="002030A1">
        <w:rPr>
          <w:lang w:val="en-US"/>
        </w:rPr>
        <w:t xml:space="preserve">, and </w:t>
      </w:r>
      <w:r w:rsidR="00D15C24">
        <w:rPr>
          <w:lang w:val="en-US"/>
        </w:rPr>
        <w:t>the</w:t>
      </w:r>
      <w:r w:rsidR="00D15C24" w:rsidRPr="00D15C24">
        <w:rPr>
          <w:lang w:val="en-US"/>
        </w:rPr>
        <w:t xml:space="preserve"> Justice Transition Project</w:t>
      </w:r>
      <w:r w:rsidR="00D15C24">
        <w:rPr>
          <w:lang w:val="en-US"/>
        </w:rPr>
        <w:t xml:space="preserve">. </w:t>
      </w:r>
      <w:r w:rsidR="00972C35">
        <w:rPr>
          <w:lang w:val="en-US"/>
        </w:rPr>
        <w:t>The NDIA</w:t>
      </w:r>
      <w:r w:rsidR="0097197E">
        <w:rPr>
          <w:lang w:val="en-US"/>
        </w:rPr>
        <w:t xml:space="preserve"> is </w:t>
      </w:r>
      <w:r w:rsidR="00972C35">
        <w:rPr>
          <w:lang w:val="en-US"/>
        </w:rPr>
        <w:t xml:space="preserve">collaborating with </w:t>
      </w:r>
      <w:r w:rsidR="003C694D">
        <w:rPr>
          <w:lang w:val="en-US"/>
        </w:rPr>
        <w:t xml:space="preserve">state and territory </w:t>
      </w:r>
      <w:r w:rsidR="0097197E">
        <w:rPr>
          <w:lang w:val="en-US"/>
        </w:rPr>
        <w:t>g</w:t>
      </w:r>
      <w:r w:rsidR="00D15C24" w:rsidRPr="00D15C24">
        <w:rPr>
          <w:lang w:val="en-US"/>
        </w:rPr>
        <w:t xml:space="preserve">overnments to </w:t>
      </w:r>
      <w:r w:rsidR="003C694D">
        <w:rPr>
          <w:lang w:val="en-US"/>
        </w:rPr>
        <w:t xml:space="preserve">enhance </w:t>
      </w:r>
      <w:r w:rsidR="00D15C24" w:rsidRPr="00D15C24">
        <w:rPr>
          <w:lang w:val="en-US"/>
        </w:rPr>
        <w:t xml:space="preserve">the experience of NDIS participants </w:t>
      </w:r>
      <w:r w:rsidR="003C694D">
        <w:rPr>
          <w:lang w:val="en-US"/>
        </w:rPr>
        <w:t xml:space="preserve">transitioning form prison to the </w:t>
      </w:r>
      <w:r w:rsidR="00D15C24" w:rsidRPr="00D15C24">
        <w:rPr>
          <w:lang w:val="en-US"/>
        </w:rPr>
        <w:t>community</w:t>
      </w:r>
      <w:r w:rsidR="00A00C21">
        <w:rPr>
          <w:lang w:val="en-US"/>
        </w:rPr>
        <w:t>.</w:t>
      </w:r>
      <w:r w:rsidR="00C53E3F">
        <w:rPr>
          <w:lang w:val="en-US"/>
        </w:rPr>
        <w:t xml:space="preserve"> Members noted the importance of understanding the experience of support </w:t>
      </w:r>
      <w:r w:rsidR="005221E0">
        <w:rPr>
          <w:lang w:val="en-US"/>
        </w:rPr>
        <w:t>coordinators</w:t>
      </w:r>
      <w:r w:rsidR="00C53E3F">
        <w:rPr>
          <w:lang w:val="en-US"/>
        </w:rPr>
        <w:t xml:space="preserve"> working in the justice system and the need for increased community awareness about the scope of the </w:t>
      </w:r>
      <w:r w:rsidR="005221E0">
        <w:rPr>
          <w:lang w:val="en-US"/>
        </w:rPr>
        <w:t>NDIA’s work and JLOs.</w:t>
      </w:r>
      <w:r w:rsidR="00A00C21">
        <w:rPr>
          <w:lang w:val="en-US"/>
        </w:rPr>
        <w:t xml:space="preserve"> </w:t>
      </w:r>
    </w:p>
    <w:p w14:paraId="06FFBF0B" w14:textId="344CFBD8" w:rsidR="00952353" w:rsidRPr="00B86BD5" w:rsidRDefault="00952353" w:rsidP="00FA5625">
      <w:pPr>
        <w:pStyle w:val="Heading2"/>
      </w:pPr>
      <w:r w:rsidRPr="00B86BD5">
        <w:t xml:space="preserve">More information on </w:t>
      </w:r>
      <w:r w:rsidR="00D31112" w:rsidRPr="00B86BD5">
        <w:t xml:space="preserve">the IAC </w:t>
      </w:r>
      <w:r w:rsidRPr="00B86BD5">
        <w:t xml:space="preserve"> </w:t>
      </w:r>
    </w:p>
    <w:p w14:paraId="1C50BC66" w14:textId="0F0E1840" w:rsidR="00952353" w:rsidRPr="00B86BD5" w:rsidRDefault="00D31112" w:rsidP="00FA5625">
      <w:r w:rsidRPr="00B86BD5">
        <w:t xml:space="preserve">The IAC’s </w:t>
      </w:r>
      <w:r w:rsidR="000C25E4" w:rsidRPr="00B86BD5">
        <w:t xml:space="preserve">next meeting will </w:t>
      </w:r>
      <w:r w:rsidR="00BF2F04" w:rsidRPr="00B86BD5">
        <w:t xml:space="preserve">be held on </w:t>
      </w:r>
      <w:r w:rsidR="009327E1">
        <w:t xml:space="preserve">2 November </w:t>
      </w:r>
      <w:r w:rsidR="004E69B5" w:rsidRPr="00B86BD5">
        <w:t>2023</w:t>
      </w:r>
      <w:r w:rsidR="00952353" w:rsidRPr="00B86BD5">
        <w:t xml:space="preserve">. Find out more about </w:t>
      </w:r>
      <w:r w:rsidR="00AB01BF" w:rsidRPr="00B86BD5">
        <w:t>IAC</w:t>
      </w:r>
      <w:r w:rsidR="00952353" w:rsidRPr="00B86BD5">
        <w:t xml:space="preserve"> meetings and </w:t>
      </w:r>
      <w:r w:rsidR="00A64D5F" w:rsidRPr="00B86BD5">
        <w:t>b</w:t>
      </w:r>
      <w:r w:rsidR="00952353" w:rsidRPr="00B86BD5">
        <w:t xml:space="preserve">ulletins at the </w:t>
      </w:r>
      <w:hyperlink r:id="rId23" w:history="1">
        <w:r w:rsidR="00AB01BF" w:rsidRPr="00B86BD5">
          <w:rPr>
            <w:color w:val="0563C1"/>
            <w:u w:val="single"/>
          </w:rPr>
          <w:t xml:space="preserve">IAC </w:t>
        </w:r>
        <w:r w:rsidR="00952353" w:rsidRPr="00B86BD5">
          <w:rPr>
            <w:color w:val="0563C1"/>
            <w:u w:val="single"/>
          </w:rPr>
          <w:t>website</w:t>
        </w:r>
      </w:hyperlink>
      <w:r w:rsidR="00952353" w:rsidRPr="00B86BD5">
        <w:t xml:space="preserve">. You can also access advice from the </w:t>
      </w:r>
      <w:hyperlink r:id="rId24" w:history="1">
        <w:r w:rsidR="00AB01BF" w:rsidRPr="00B86BD5">
          <w:rPr>
            <w:color w:val="0563C1"/>
            <w:u w:val="single"/>
          </w:rPr>
          <w:t>IAC</w:t>
        </w:r>
        <w:r w:rsidR="00952353" w:rsidRPr="00B86BD5">
          <w:rPr>
            <w:color w:val="0563C1"/>
            <w:u w:val="single"/>
          </w:rPr>
          <w:t xml:space="preserve"> website</w:t>
        </w:r>
      </w:hyperlink>
      <w:r w:rsidR="00952353" w:rsidRPr="00B86BD5">
        <w:t>.</w:t>
      </w:r>
    </w:p>
    <w:p w14:paraId="22CCAE28" w14:textId="2AC60BB0" w:rsidR="00CC6345" w:rsidRPr="00B86BD5" w:rsidRDefault="0041379B" w:rsidP="00CC53D1">
      <w:r w:rsidRPr="00B86BD5">
        <w:rPr>
          <w:b/>
        </w:rPr>
        <w:t>The IAC</w:t>
      </w:r>
      <w:r w:rsidR="00952353" w:rsidRPr="00B86BD5">
        <w:rPr>
          <w:b/>
        </w:rPr>
        <w:t xml:space="preserve"> publishes an Easy Read version of this </w:t>
      </w:r>
      <w:r w:rsidR="00A64D5F" w:rsidRPr="00B86BD5">
        <w:rPr>
          <w:b/>
        </w:rPr>
        <w:t>b</w:t>
      </w:r>
      <w:r w:rsidR="00952353" w:rsidRPr="00B86BD5">
        <w:rPr>
          <w:b/>
        </w:rPr>
        <w:t xml:space="preserve">ulletin. This is part of its commitment to accessibility. </w:t>
      </w:r>
    </w:p>
    <w:sectPr w:rsidR="00CC6345" w:rsidRPr="00B86BD5" w:rsidSect="00B97CA8">
      <w:headerReference w:type="even" r:id="rId25"/>
      <w:headerReference w:type="default" r:id="rId26"/>
      <w:footerReference w:type="default" r:id="rId27"/>
      <w:headerReference w:type="first" r:id="rId28"/>
      <w:footerReference w:type="first" r:id="rId29"/>
      <w:type w:val="continuous"/>
      <w:pgSz w:w="11900" w:h="16840"/>
      <w:pgMar w:top="3119" w:right="851" w:bottom="851" w:left="851"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2139B" w14:textId="77777777" w:rsidR="005C75CC" w:rsidRDefault="005C75CC" w:rsidP="00DA16C8">
      <w:pPr>
        <w:spacing w:after="0" w:line="240" w:lineRule="auto"/>
      </w:pPr>
      <w:r>
        <w:separator/>
      </w:r>
    </w:p>
  </w:endnote>
  <w:endnote w:type="continuationSeparator" w:id="0">
    <w:p w14:paraId="15E2D4CF" w14:textId="77777777" w:rsidR="005C75CC" w:rsidRDefault="005C75CC" w:rsidP="00DA16C8">
      <w:pPr>
        <w:spacing w:after="0" w:line="240" w:lineRule="auto"/>
      </w:pPr>
      <w:r>
        <w:continuationSeparator/>
      </w:r>
    </w:p>
  </w:endnote>
  <w:endnote w:type="continuationNotice" w:id="1">
    <w:p w14:paraId="4BA12BBD" w14:textId="77777777" w:rsidR="005C75CC" w:rsidRDefault="005C75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Times New Roman"/>
    <w:charset w:val="00"/>
    <w:family w:val="auto"/>
    <w:pitch w:val="variable"/>
    <w:sig w:usb0="00000001"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E87B" w14:textId="77777777" w:rsidR="00DC0795" w:rsidRPr="005472FF" w:rsidRDefault="00DC0795" w:rsidP="00DC0795">
    <w:pPr>
      <w:jc w:val="center"/>
      <w:rPr>
        <w:b/>
        <w:color w:val="FF0000"/>
        <w:sz w:val="24"/>
      </w:rPr>
    </w:pPr>
    <w:r>
      <w:rPr>
        <w:b/>
        <w:color w:val="FF0000"/>
        <w:sz w:val="24"/>
      </w:rPr>
      <w:t>OFFICIAL</w:t>
    </w:r>
  </w:p>
  <w:p w14:paraId="4D0D83A2" w14:textId="77777777" w:rsidR="00DC0795" w:rsidRPr="00994CE7" w:rsidRDefault="00DC0795" w:rsidP="00DC0795">
    <w:pPr>
      <w:pStyle w:val="Website"/>
    </w:pPr>
    <w:r>
      <w:t>n</w:t>
    </w:r>
    <w:r w:rsidRPr="00994CE7">
      <w:t>dis</w:t>
    </w:r>
    <w:r>
      <w:t>-iac.com</w:t>
    </w:r>
    <w:r w:rsidRPr="00994CE7">
      <w:t>.au</w:t>
    </w:r>
  </w:p>
  <w:p w14:paraId="6E7D361F" w14:textId="424D1954" w:rsidR="00994CE7" w:rsidRDefault="00994CE7" w:rsidP="00EF744A">
    <w:pPr>
      <w:pStyle w:val="Websi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D808" w14:textId="78E46121" w:rsidR="00846E58" w:rsidRPr="005472FF" w:rsidRDefault="00D26F95" w:rsidP="005472FF">
    <w:pPr>
      <w:jc w:val="center"/>
      <w:rPr>
        <w:b/>
        <w:color w:val="FF0000"/>
        <w:sz w:val="24"/>
      </w:rPr>
    </w:pPr>
    <w:r>
      <w:rPr>
        <w:b/>
        <w:color w:val="FF0000"/>
        <w:sz w:val="24"/>
      </w:rPr>
      <w:t>OFFICIAL</w:t>
    </w:r>
  </w:p>
  <w:p w14:paraId="45A6821F" w14:textId="77777777" w:rsidR="00427822" w:rsidRPr="00994CE7" w:rsidRDefault="000F0081" w:rsidP="00994CE7">
    <w:pPr>
      <w:pStyle w:val="Website"/>
    </w:pPr>
    <w:r>
      <w:t>n</w:t>
    </w:r>
    <w:r w:rsidR="00427822" w:rsidRPr="00994CE7">
      <w:t>dis</w:t>
    </w:r>
    <w:r>
      <w:t>-iac.com</w:t>
    </w:r>
    <w:r w:rsidR="00427822" w:rsidRPr="00994CE7">
      <w:t>.au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BE22" w14:textId="77777777" w:rsidR="005C75CC" w:rsidRDefault="005C75CC" w:rsidP="00DA16C8">
      <w:pPr>
        <w:spacing w:after="0" w:line="240" w:lineRule="auto"/>
      </w:pPr>
      <w:r>
        <w:separator/>
      </w:r>
    </w:p>
  </w:footnote>
  <w:footnote w:type="continuationSeparator" w:id="0">
    <w:p w14:paraId="151A48B8" w14:textId="77777777" w:rsidR="005C75CC" w:rsidRDefault="005C75CC" w:rsidP="00DA16C8">
      <w:pPr>
        <w:spacing w:after="0" w:line="240" w:lineRule="auto"/>
      </w:pPr>
      <w:r>
        <w:continuationSeparator/>
      </w:r>
    </w:p>
  </w:footnote>
  <w:footnote w:type="continuationNotice" w:id="1">
    <w:p w14:paraId="23EED134" w14:textId="77777777" w:rsidR="005C75CC" w:rsidRDefault="005C75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96D1" w14:textId="77777777" w:rsidR="00175376" w:rsidRPr="00345B41" w:rsidRDefault="00345B41" w:rsidP="00BC0276">
    <w:pPr>
      <w:pStyle w:val="Headerlogoandwebsite"/>
    </w:pPr>
    <w:r w:rsidRPr="00BC0276">
      <w:rPr>
        <w:position w:val="-18"/>
        <w:lang w:eastAsia="en-AU"/>
      </w:rPr>
      <w:drawing>
        <wp:inline distT="0" distB="0" distL="0" distR="0" wp14:anchorId="3421143C" wp14:editId="741215B7">
          <wp:extent cx="969645" cy="508635"/>
          <wp:effectExtent l="0" t="0" r="1905" b="5715"/>
          <wp:docPr id="1" name="Picture 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610D" w14:textId="77777777" w:rsidR="00DA16C8" w:rsidRPr="005472FF" w:rsidRDefault="00000A68" w:rsidP="005472FF">
    <w:pPr>
      <w:jc w:val="center"/>
      <w:rPr>
        <w:b/>
        <w:sz w:val="24"/>
      </w:rPr>
    </w:pPr>
    <w:r w:rsidRPr="005472FF">
      <w:rPr>
        <w:b/>
        <w:noProof/>
        <w:position w:val="-18"/>
        <w:sz w:val="24"/>
        <w:lang w:eastAsia="en-AU"/>
      </w:rPr>
      <w:drawing>
        <wp:anchor distT="0" distB="0" distL="114300" distR="114300" simplePos="0" relativeHeight="251658242" behindDoc="0" locked="0" layoutInCell="1" allowOverlap="1" wp14:anchorId="74D7F81A" wp14:editId="254C01A0">
          <wp:simplePos x="0" y="0"/>
          <wp:positionH relativeFrom="margin">
            <wp:align>left</wp:align>
          </wp:positionH>
          <wp:positionV relativeFrom="paragraph">
            <wp:posOffset>454660</wp:posOffset>
          </wp:positionV>
          <wp:extent cx="1056640" cy="472330"/>
          <wp:effectExtent l="0" t="0" r="0" b="4445"/>
          <wp:wrapNone/>
          <wp:docPr id="2" name="Picture 2"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of the Independent Advisory Council to the NDIS. ">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6640" cy="472330"/>
                  </a:xfrm>
                  <a:prstGeom prst="rect">
                    <a:avLst/>
                  </a:prstGeom>
                </pic:spPr>
              </pic:pic>
            </a:graphicData>
          </a:graphic>
          <wp14:sizeRelH relativeFrom="margin">
            <wp14:pctWidth>0</wp14:pctWidth>
          </wp14:sizeRelH>
          <wp14:sizeRelV relativeFrom="margin">
            <wp14:pctHeight>0</wp14:pctHeight>
          </wp14:sizeRelV>
        </wp:anchor>
      </w:drawing>
    </w:r>
    <w:r w:rsidRPr="005472FF">
      <w:rPr>
        <w:b/>
        <w:noProof/>
        <w:sz w:val="24"/>
        <w:lang w:eastAsia="en-AU"/>
      </w:rPr>
      <w:drawing>
        <wp:anchor distT="0" distB="0" distL="114300" distR="114300" simplePos="0" relativeHeight="251658240" behindDoc="1" locked="0" layoutInCell="1" allowOverlap="1" wp14:anchorId="26EE3DB6" wp14:editId="1CC24763">
          <wp:simplePos x="0" y="0"/>
          <wp:positionH relativeFrom="column">
            <wp:posOffset>-183515</wp:posOffset>
          </wp:positionH>
          <wp:positionV relativeFrom="paragraph">
            <wp:posOffset>313585</wp:posOffset>
          </wp:positionV>
          <wp:extent cx="6849745" cy="988060"/>
          <wp:effectExtent l="0" t="0" r="8255" b="2540"/>
          <wp:wrapNone/>
          <wp:docPr id="3" name="Picture 3"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2">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46C">
      <w:rPr>
        <w:b/>
        <w:color w:val="FF0000"/>
        <w:sz w:val="24"/>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555" w14:textId="77777777" w:rsidR="00DA16C8" w:rsidRPr="005472FF" w:rsidRDefault="00000A68" w:rsidP="005472FF">
    <w:pPr>
      <w:jc w:val="center"/>
      <w:rPr>
        <w:b/>
        <w:color w:val="FF0000"/>
        <w:sz w:val="24"/>
      </w:rPr>
    </w:pPr>
    <w:r w:rsidRPr="005472FF">
      <w:rPr>
        <w:b/>
        <w:noProof/>
        <w:color w:val="FF0000"/>
        <w:position w:val="-18"/>
        <w:sz w:val="24"/>
        <w:lang w:eastAsia="en-AU"/>
      </w:rPr>
      <w:drawing>
        <wp:anchor distT="0" distB="0" distL="114300" distR="114300" simplePos="0" relativeHeight="251658243" behindDoc="0" locked="0" layoutInCell="1" allowOverlap="1" wp14:anchorId="64395364" wp14:editId="653A57FF">
          <wp:simplePos x="0" y="0"/>
          <wp:positionH relativeFrom="column">
            <wp:posOffset>59055</wp:posOffset>
          </wp:positionH>
          <wp:positionV relativeFrom="paragraph">
            <wp:posOffset>588010</wp:posOffset>
          </wp:positionV>
          <wp:extent cx="1457325" cy="651441"/>
          <wp:effectExtent l="0" t="0" r="0" b="0"/>
          <wp:wrapNone/>
          <wp:docPr id="4" name="Picture 4"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of the Independent Advisory Council to the NDIS. ">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7325" cy="651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72FF">
      <w:rPr>
        <w:b/>
        <w:noProof/>
        <w:color w:val="FF0000"/>
        <w:sz w:val="24"/>
        <w:lang w:eastAsia="en-AU"/>
      </w:rPr>
      <w:drawing>
        <wp:anchor distT="0" distB="0" distL="114300" distR="114300" simplePos="0" relativeHeight="251658241" behindDoc="1" locked="0" layoutInCell="1" allowOverlap="1" wp14:anchorId="07A47C22" wp14:editId="4C3AC6F8">
          <wp:simplePos x="0" y="0"/>
          <wp:positionH relativeFrom="column">
            <wp:posOffset>-171450</wp:posOffset>
          </wp:positionH>
          <wp:positionV relativeFrom="paragraph">
            <wp:posOffset>407670</wp:posOffset>
          </wp:positionV>
          <wp:extent cx="6805295" cy="1647190"/>
          <wp:effectExtent l="0" t="0" r="0" b="0"/>
          <wp:wrapNone/>
          <wp:docPr id="5" name="Picture 5"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2">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46C">
      <w:rPr>
        <w:b/>
        <w:color w:val="FF0000"/>
        <w:sz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95C"/>
    <w:multiLevelType w:val="hybridMultilevel"/>
    <w:tmpl w:val="84540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13B7A"/>
    <w:multiLevelType w:val="hybridMultilevel"/>
    <w:tmpl w:val="3FF872F8"/>
    <w:lvl w:ilvl="0" w:tplc="01C8D0E0">
      <w:start w:val="1"/>
      <w:numFmt w:val="bullet"/>
      <w:pStyle w:val="StyleLeft063cmLinespacingMultiple12li"/>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31E73"/>
    <w:multiLevelType w:val="hybridMultilevel"/>
    <w:tmpl w:val="A044E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40401"/>
    <w:multiLevelType w:val="hybridMultilevel"/>
    <w:tmpl w:val="7D129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8A1E74"/>
    <w:multiLevelType w:val="multilevel"/>
    <w:tmpl w:val="0748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C1C05"/>
    <w:multiLevelType w:val="hybridMultilevel"/>
    <w:tmpl w:val="5F48E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7173F"/>
    <w:multiLevelType w:val="hybridMultilevel"/>
    <w:tmpl w:val="13C82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7C459A"/>
    <w:multiLevelType w:val="hybridMultilevel"/>
    <w:tmpl w:val="AF6C6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735AD0"/>
    <w:multiLevelType w:val="hybridMultilevel"/>
    <w:tmpl w:val="4E50CE7E"/>
    <w:lvl w:ilvl="0" w:tplc="3FE2503C">
      <w:start w:val="1"/>
      <w:numFmt w:val="bullet"/>
      <w:lvlText w:val="•"/>
      <w:lvlJc w:val="left"/>
      <w:pPr>
        <w:tabs>
          <w:tab w:val="num" w:pos="720"/>
        </w:tabs>
        <w:ind w:left="720" w:hanging="360"/>
      </w:pPr>
      <w:rPr>
        <w:rFonts w:ascii="Arial" w:hAnsi="Arial" w:hint="default"/>
      </w:rPr>
    </w:lvl>
    <w:lvl w:ilvl="1" w:tplc="841E109C" w:tentative="1">
      <w:start w:val="1"/>
      <w:numFmt w:val="bullet"/>
      <w:lvlText w:val="•"/>
      <w:lvlJc w:val="left"/>
      <w:pPr>
        <w:tabs>
          <w:tab w:val="num" w:pos="1440"/>
        </w:tabs>
        <w:ind w:left="1440" w:hanging="360"/>
      </w:pPr>
      <w:rPr>
        <w:rFonts w:ascii="Arial" w:hAnsi="Arial" w:hint="default"/>
      </w:rPr>
    </w:lvl>
    <w:lvl w:ilvl="2" w:tplc="81AAEB72" w:tentative="1">
      <w:start w:val="1"/>
      <w:numFmt w:val="bullet"/>
      <w:lvlText w:val="•"/>
      <w:lvlJc w:val="left"/>
      <w:pPr>
        <w:tabs>
          <w:tab w:val="num" w:pos="2160"/>
        </w:tabs>
        <w:ind w:left="2160" w:hanging="360"/>
      </w:pPr>
      <w:rPr>
        <w:rFonts w:ascii="Arial" w:hAnsi="Arial" w:hint="default"/>
      </w:rPr>
    </w:lvl>
    <w:lvl w:ilvl="3" w:tplc="FF9A48FC" w:tentative="1">
      <w:start w:val="1"/>
      <w:numFmt w:val="bullet"/>
      <w:lvlText w:val="•"/>
      <w:lvlJc w:val="left"/>
      <w:pPr>
        <w:tabs>
          <w:tab w:val="num" w:pos="2880"/>
        </w:tabs>
        <w:ind w:left="2880" w:hanging="360"/>
      </w:pPr>
      <w:rPr>
        <w:rFonts w:ascii="Arial" w:hAnsi="Arial" w:hint="default"/>
      </w:rPr>
    </w:lvl>
    <w:lvl w:ilvl="4" w:tplc="6CD24352" w:tentative="1">
      <w:start w:val="1"/>
      <w:numFmt w:val="bullet"/>
      <w:lvlText w:val="•"/>
      <w:lvlJc w:val="left"/>
      <w:pPr>
        <w:tabs>
          <w:tab w:val="num" w:pos="3600"/>
        </w:tabs>
        <w:ind w:left="3600" w:hanging="360"/>
      </w:pPr>
      <w:rPr>
        <w:rFonts w:ascii="Arial" w:hAnsi="Arial" w:hint="default"/>
      </w:rPr>
    </w:lvl>
    <w:lvl w:ilvl="5" w:tplc="F09C58E2" w:tentative="1">
      <w:start w:val="1"/>
      <w:numFmt w:val="bullet"/>
      <w:lvlText w:val="•"/>
      <w:lvlJc w:val="left"/>
      <w:pPr>
        <w:tabs>
          <w:tab w:val="num" w:pos="4320"/>
        </w:tabs>
        <w:ind w:left="4320" w:hanging="360"/>
      </w:pPr>
      <w:rPr>
        <w:rFonts w:ascii="Arial" w:hAnsi="Arial" w:hint="default"/>
      </w:rPr>
    </w:lvl>
    <w:lvl w:ilvl="6" w:tplc="2702FFFC" w:tentative="1">
      <w:start w:val="1"/>
      <w:numFmt w:val="bullet"/>
      <w:lvlText w:val="•"/>
      <w:lvlJc w:val="left"/>
      <w:pPr>
        <w:tabs>
          <w:tab w:val="num" w:pos="5040"/>
        </w:tabs>
        <w:ind w:left="5040" w:hanging="360"/>
      </w:pPr>
      <w:rPr>
        <w:rFonts w:ascii="Arial" w:hAnsi="Arial" w:hint="default"/>
      </w:rPr>
    </w:lvl>
    <w:lvl w:ilvl="7" w:tplc="061CD38A" w:tentative="1">
      <w:start w:val="1"/>
      <w:numFmt w:val="bullet"/>
      <w:lvlText w:val="•"/>
      <w:lvlJc w:val="left"/>
      <w:pPr>
        <w:tabs>
          <w:tab w:val="num" w:pos="5760"/>
        </w:tabs>
        <w:ind w:left="5760" w:hanging="360"/>
      </w:pPr>
      <w:rPr>
        <w:rFonts w:ascii="Arial" w:hAnsi="Arial" w:hint="default"/>
      </w:rPr>
    </w:lvl>
    <w:lvl w:ilvl="8" w:tplc="ECF8AE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0529EF"/>
    <w:multiLevelType w:val="hybridMultilevel"/>
    <w:tmpl w:val="F10E7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6A4546"/>
    <w:multiLevelType w:val="hybridMultilevel"/>
    <w:tmpl w:val="EF4AA5CC"/>
    <w:lvl w:ilvl="0" w:tplc="D1E0FE8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943B4A"/>
    <w:multiLevelType w:val="hybridMultilevel"/>
    <w:tmpl w:val="98347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2D64E1"/>
    <w:multiLevelType w:val="hybridMultilevel"/>
    <w:tmpl w:val="693218C2"/>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210F3F"/>
    <w:multiLevelType w:val="hybridMultilevel"/>
    <w:tmpl w:val="20CEE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1F1F83"/>
    <w:multiLevelType w:val="hybridMultilevel"/>
    <w:tmpl w:val="13BC5A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2D074DC"/>
    <w:multiLevelType w:val="hybridMultilevel"/>
    <w:tmpl w:val="E3B4E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202D2D"/>
    <w:multiLevelType w:val="hybridMultilevel"/>
    <w:tmpl w:val="BCDCE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E14F8D"/>
    <w:multiLevelType w:val="hybridMultilevel"/>
    <w:tmpl w:val="16B480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5D777459"/>
    <w:multiLevelType w:val="hybridMultilevel"/>
    <w:tmpl w:val="A10E3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7B5A97"/>
    <w:multiLevelType w:val="hybridMultilevel"/>
    <w:tmpl w:val="70166A50"/>
    <w:lvl w:ilvl="0" w:tplc="082611C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6D04A8"/>
    <w:multiLevelType w:val="hybridMultilevel"/>
    <w:tmpl w:val="9C2CF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6E3812"/>
    <w:multiLevelType w:val="hybridMultilevel"/>
    <w:tmpl w:val="7C9CFF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424182073">
    <w:abstractNumId w:val="13"/>
  </w:num>
  <w:num w:numId="2" w16cid:durableId="458688050">
    <w:abstractNumId w:val="20"/>
  </w:num>
  <w:num w:numId="3" w16cid:durableId="908006282">
    <w:abstractNumId w:val="14"/>
  </w:num>
  <w:num w:numId="4" w16cid:durableId="1162239332">
    <w:abstractNumId w:val="1"/>
  </w:num>
  <w:num w:numId="5" w16cid:durableId="802046253">
    <w:abstractNumId w:val="3"/>
  </w:num>
  <w:num w:numId="6" w16cid:durableId="1418595488">
    <w:abstractNumId w:val="5"/>
  </w:num>
  <w:num w:numId="7" w16cid:durableId="1287811920">
    <w:abstractNumId w:val="2"/>
  </w:num>
  <w:num w:numId="8" w16cid:durableId="309872207">
    <w:abstractNumId w:val="6"/>
  </w:num>
  <w:num w:numId="9" w16cid:durableId="127407177">
    <w:abstractNumId w:val="22"/>
  </w:num>
  <w:num w:numId="10" w16cid:durableId="1894539752">
    <w:abstractNumId w:val="17"/>
  </w:num>
  <w:num w:numId="11" w16cid:durableId="365522898">
    <w:abstractNumId w:val="7"/>
  </w:num>
  <w:num w:numId="12" w16cid:durableId="917985683">
    <w:abstractNumId w:val="9"/>
  </w:num>
  <w:num w:numId="13" w16cid:durableId="1608583110">
    <w:abstractNumId w:val="21"/>
  </w:num>
  <w:num w:numId="14" w16cid:durableId="677662483">
    <w:abstractNumId w:val="18"/>
  </w:num>
  <w:num w:numId="15" w16cid:durableId="1411537794">
    <w:abstractNumId w:val="4"/>
  </w:num>
  <w:num w:numId="16" w16cid:durableId="1477381122">
    <w:abstractNumId w:val="8"/>
  </w:num>
  <w:num w:numId="17" w16cid:durableId="1418404540">
    <w:abstractNumId w:val="11"/>
  </w:num>
  <w:num w:numId="18" w16cid:durableId="1958684295">
    <w:abstractNumId w:val="16"/>
  </w:num>
  <w:num w:numId="19" w16cid:durableId="1520851522">
    <w:abstractNumId w:val="19"/>
  </w:num>
  <w:num w:numId="20" w16cid:durableId="1345277787">
    <w:abstractNumId w:val="12"/>
  </w:num>
  <w:num w:numId="21" w16cid:durableId="1797213468">
    <w:abstractNumId w:val="0"/>
  </w:num>
  <w:num w:numId="22" w16cid:durableId="1780949372">
    <w:abstractNumId w:val="15"/>
  </w:num>
  <w:num w:numId="23" w16cid:durableId="176268195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6C"/>
    <w:rsid w:val="00000A68"/>
    <w:rsid w:val="00000BB5"/>
    <w:rsid w:val="00000BD5"/>
    <w:rsid w:val="0000142E"/>
    <w:rsid w:val="00001834"/>
    <w:rsid w:val="0000217F"/>
    <w:rsid w:val="00002203"/>
    <w:rsid w:val="00002703"/>
    <w:rsid w:val="000032D2"/>
    <w:rsid w:val="00003333"/>
    <w:rsid w:val="00004587"/>
    <w:rsid w:val="00004992"/>
    <w:rsid w:val="000051A4"/>
    <w:rsid w:val="00005888"/>
    <w:rsid w:val="00006FF8"/>
    <w:rsid w:val="000070F6"/>
    <w:rsid w:val="00010029"/>
    <w:rsid w:val="00011244"/>
    <w:rsid w:val="000115E0"/>
    <w:rsid w:val="000116E5"/>
    <w:rsid w:val="00011BD8"/>
    <w:rsid w:val="0001222E"/>
    <w:rsid w:val="00012BF4"/>
    <w:rsid w:val="00012E9E"/>
    <w:rsid w:val="00013084"/>
    <w:rsid w:val="0001314E"/>
    <w:rsid w:val="0001343B"/>
    <w:rsid w:val="000136BD"/>
    <w:rsid w:val="000138E5"/>
    <w:rsid w:val="00013FEE"/>
    <w:rsid w:val="00014264"/>
    <w:rsid w:val="00014F13"/>
    <w:rsid w:val="00015FD9"/>
    <w:rsid w:val="00016547"/>
    <w:rsid w:val="000169E5"/>
    <w:rsid w:val="00016C2C"/>
    <w:rsid w:val="00017115"/>
    <w:rsid w:val="00017BA3"/>
    <w:rsid w:val="00017E41"/>
    <w:rsid w:val="00017ED6"/>
    <w:rsid w:val="00020CBD"/>
    <w:rsid w:val="00020CDE"/>
    <w:rsid w:val="00020DC3"/>
    <w:rsid w:val="00021169"/>
    <w:rsid w:val="000216FC"/>
    <w:rsid w:val="000222F8"/>
    <w:rsid w:val="00022ADC"/>
    <w:rsid w:val="00022E21"/>
    <w:rsid w:val="000238C9"/>
    <w:rsid w:val="00023D29"/>
    <w:rsid w:val="000241A8"/>
    <w:rsid w:val="00026483"/>
    <w:rsid w:val="0002675A"/>
    <w:rsid w:val="00027734"/>
    <w:rsid w:val="00027739"/>
    <w:rsid w:val="000278B4"/>
    <w:rsid w:val="0002796A"/>
    <w:rsid w:val="00027B8E"/>
    <w:rsid w:val="00030080"/>
    <w:rsid w:val="00030642"/>
    <w:rsid w:val="000313AA"/>
    <w:rsid w:val="000324B6"/>
    <w:rsid w:val="00032901"/>
    <w:rsid w:val="00032993"/>
    <w:rsid w:val="00033859"/>
    <w:rsid w:val="00033D64"/>
    <w:rsid w:val="000347CB"/>
    <w:rsid w:val="00034D59"/>
    <w:rsid w:val="00034FD0"/>
    <w:rsid w:val="00034FE0"/>
    <w:rsid w:val="000351E1"/>
    <w:rsid w:val="0003546C"/>
    <w:rsid w:val="00035B1E"/>
    <w:rsid w:val="00035DAA"/>
    <w:rsid w:val="00036167"/>
    <w:rsid w:val="00036DDC"/>
    <w:rsid w:val="00036FCE"/>
    <w:rsid w:val="000370A1"/>
    <w:rsid w:val="00037A14"/>
    <w:rsid w:val="000407B1"/>
    <w:rsid w:val="00040828"/>
    <w:rsid w:val="00040AD2"/>
    <w:rsid w:val="00041025"/>
    <w:rsid w:val="0004106A"/>
    <w:rsid w:val="000414AD"/>
    <w:rsid w:val="000418AF"/>
    <w:rsid w:val="000426ED"/>
    <w:rsid w:val="000429EC"/>
    <w:rsid w:val="00043235"/>
    <w:rsid w:val="0004338A"/>
    <w:rsid w:val="00043530"/>
    <w:rsid w:val="00043BC1"/>
    <w:rsid w:val="00043CB0"/>
    <w:rsid w:val="00044B8C"/>
    <w:rsid w:val="00044FBA"/>
    <w:rsid w:val="00044FE1"/>
    <w:rsid w:val="00045F27"/>
    <w:rsid w:val="0004603E"/>
    <w:rsid w:val="00047FFB"/>
    <w:rsid w:val="00050081"/>
    <w:rsid w:val="0005013E"/>
    <w:rsid w:val="00050AD3"/>
    <w:rsid w:val="00051020"/>
    <w:rsid w:val="00051179"/>
    <w:rsid w:val="000528A7"/>
    <w:rsid w:val="000531D9"/>
    <w:rsid w:val="00053688"/>
    <w:rsid w:val="00053C28"/>
    <w:rsid w:val="00053E94"/>
    <w:rsid w:val="000546A5"/>
    <w:rsid w:val="0005510B"/>
    <w:rsid w:val="000558EA"/>
    <w:rsid w:val="00055EA6"/>
    <w:rsid w:val="00056A3E"/>
    <w:rsid w:val="000578ED"/>
    <w:rsid w:val="000607FB"/>
    <w:rsid w:val="000626F9"/>
    <w:rsid w:val="000632A5"/>
    <w:rsid w:val="000634BC"/>
    <w:rsid w:val="00063519"/>
    <w:rsid w:val="000635F4"/>
    <w:rsid w:val="00063925"/>
    <w:rsid w:val="00064653"/>
    <w:rsid w:val="00064734"/>
    <w:rsid w:val="00064F87"/>
    <w:rsid w:val="000652FD"/>
    <w:rsid w:val="000662C0"/>
    <w:rsid w:val="00066A9F"/>
    <w:rsid w:val="00066E52"/>
    <w:rsid w:val="0006776A"/>
    <w:rsid w:val="000678C1"/>
    <w:rsid w:val="000678D8"/>
    <w:rsid w:val="00067CF2"/>
    <w:rsid w:val="0007002D"/>
    <w:rsid w:val="00070569"/>
    <w:rsid w:val="000710FA"/>
    <w:rsid w:val="00072658"/>
    <w:rsid w:val="00072CB5"/>
    <w:rsid w:val="00073307"/>
    <w:rsid w:val="0007351D"/>
    <w:rsid w:val="000736F3"/>
    <w:rsid w:val="00073A4F"/>
    <w:rsid w:val="00073CBD"/>
    <w:rsid w:val="00074C22"/>
    <w:rsid w:val="000753F9"/>
    <w:rsid w:val="00075BF5"/>
    <w:rsid w:val="0007610A"/>
    <w:rsid w:val="00076468"/>
    <w:rsid w:val="00076C1B"/>
    <w:rsid w:val="00080B49"/>
    <w:rsid w:val="00081105"/>
    <w:rsid w:val="000815D9"/>
    <w:rsid w:val="0008285B"/>
    <w:rsid w:val="00083316"/>
    <w:rsid w:val="00083607"/>
    <w:rsid w:val="00083FAA"/>
    <w:rsid w:val="000849AC"/>
    <w:rsid w:val="0008503B"/>
    <w:rsid w:val="00085352"/>
    <w:rsid w:val="00086D13"/>
    <w:rsid w:val="0008777A"/>
    <w:rsid w:val="000905CB"/>
    <w:rsid w:val="00090994"/>
    <w:rsid w:val="0009106F"/>
    <w:rsid w:val="00091A71"/>
    <w:rsid w:val="00092BD7"/>
    <w:rsid w:val="00093DA1"/>
    <w:rsid w:val="00094140"/>
    <w:rsid w:val="000942F9"/>
    <w:rsid w:val="00094387"/>
    <w:rsid w:val="0009445F"/>
    <w:rsid w:val="0009465B"/>
    <w:rsid w:val="00094951"/>
    <w:rsid w:val="00094E03"/>
    <w:rsid w:val="00094F7E"/>
    <w:rsid w:val="00095189"/>
    <w:rsid w:val="00095504"/>
    <w:rsid w:val="0009604A"/>
    <w:rsid w:val="00096901"/>
    <w:rsid w:val="000969B3"/>
    <w:rsid w:val="00096A63"/>
    <w:rsid w:val="00097086"/>
    <w:rsid w:val="000973CB"/>
    <w:rsid w:val="00097E22"/>
    <w:rsid w:val="00097FE8"/>
    <w:rsid w:val="000A0E1A"/>
    <w:rsid w:val="000A1518"/>
    <w:rsid w:val="000A19C5"/>
    <w:rsid w:val="000A1D85"/>
    <w:rsid w:val="000A27DD"/>
    <w:rsid w:val="000A329A"/>
    <w:rsid w:val="000A42E4"/>
    <w:rsid w:val="000A437C"/>
    <w:rsid w:val="000A4582"/>
    <w:rsid w:val="000A4C8B"/>
    <w:rsid w:val="000A5B2D"/>
    <w:rsid w:val="000A5F54"/>
    <w:rsid w:val="000A6872"/>
    <w:rsid w:val="000A68D6"/>
    <w:rsid w:val="000A6C65"/>
    <w:rsid w:val="000A76A8"/>
    <w:rsid w:val="000A7D3C"/>
    <w:rsid w:val="000B02BB"/>
    <w:rsid w:val="000B1C9D"/>
    <w:rsid w:val="000B254E"/>
    <w:rsid w:val="000B4A6E"/>
    <w:rsid w:val="000B5937"/>
    <w:rsid w:val="000B5E30"/>
    <w:rsid w:val="000B6A6F"/>
    <w:rsid w:val="000B712D"/>
    <w:rsid w:val="000B722A"/>
    <w:rsid w:val="000B7C55"/>
    <w:rsid w:val="000B7C9E"/>
    <w:rsid w:val="000C012C"/>
    <w:rsid w:val="000C02CA"/>
    <w:rsid w:val="000C0CD6"/>
    <w:rsid w:val="000C1099"/>
    <w:rsid w:val="000C1242"/>
    <w:rsid w:val="000C195E"/>
    <w:rsid w:val="000C25E4"/>
    <w:rsid w:val="000C2E2F"/>
    <w:rsid w:val="000C347F"/>
    <w:rsid w:val="000C4070"/>
    <w:rsid w:val="000C5B93"/>
    <w:rsid w:val="000C6216"/>
    <w:rsid w:val="000C628A"/>
    <w:rsid w:val="000C6780"/>
    <w:rsid w:val="000C73F7"/>
    <w:rsid w:val="000D065C"/>
    <w:rsid w:val="000D2597"/>
    <w:rsid w:val="000D2B32"/>
    <w:rsid w:val="000D2DD9"/>
    <w:rsid w:val="000D3173"/>
    <w:rsid w:val="000D3BAF"/>
    <w:rsid w:val="000D4705"/>
    <w:rsid w:val="000D579F"/>
    <w:rsid w:val="000D5B42"/>
    <w:rsid w:val="000D5B51"/>
    <w:rsid w:val="000D5D18"/>
    <w:rsid w:val="000D60B3"/>
    <w:rsid w:val="000D6239"/>
    <w:rsid w:val="000D6256"/>
    <w:rsid w:val="000D6513"/>
    <w:rsid w:val="000D6C45"/>
    <w:rsid w:val="000D6ECA"/>
    <w:rsid w:val="000E018D"/>
    <w:rsid w:val="000E08A3"/>
    <w:rsid w:val="000E0E97"/>
    <w:rsid w:val="000E1065"/>
    <w:rsid w:val="000E16DE"/>
    <w:rsid w:val="000E1C94"/>
    <w:rsid w:val="000E1CA1"/>
    <w:rsid w:val="000E3057"/>
    <w:rsid w:val="000E3240"/>
    <w:rsid w:val="000E3B82"/>
    <w:rsid w:val="000E56A0"/>
    <w:rsid w:val="000E578A"/>
    <w:rsid w:val="000E5EBB"/>
    <w:rsid w:val="000E5F2F"/>
    <w:rsid w:val="000E6476"/>
    <w:rsid w:val="000E6500"/>
    <w:rsid w:val="000E6B4D"/>
    <w:rsid w:val="000E6B5D"/>
    <w:rsid w:val="000E6CCF"/>
    <w:rsid w:val="000E765B"/>
    <w:rsid w:val="000E7CA7"/>
    <w:rsid w:val="000E7CED"/>
    <w:rsid w:val="000F0081"/>
    <w:rsid w:val="000F05EE"/>
    <w:rsid w:val="000F0D63"/>
    <w:rsid w:val="000F1560"/>
    <w:rsid w:val="000F27A7"/>
    <w:rsid w:val="000F295A"/>
    <w:rsid w:val="000F2988"/>
    <w:rsid w:val="000F2CE2"/>
    <w:rsid w:val="000F2F47"/>
    <w:rsid w:val="000F38D4"/>
    <w:rsid w:val="000F4EE9"/>
    <w:rsid w:val="000F5A0A"/>
    <w:rsid w:val="000F5C5D"/>
    <w:rsid w:val="000F76F5"/>
    <w:rsid w:val="00100674"/>
    <w:rsid w:val="00100E86"/>
    <w:rsid w:val="00101862"/>
    <w:rsid w:val="00101C69"/>
    <w:rsid w:val="00102449"/>
    <w:rsid w:val="00103C9C"/>
    <w:rsid w:val="00105332"/>
    <w:rsid w:val="001054D8"/>
    <w:rsid w:val="00105C28"/>
    <w:rsid w:val="00105D67"/>
    <w:rsid w:val="00105F92"/>
    <w:rsid w:val="00106CE6"/>
    <w:rsid w:val="00106ED5"/>
    <w:rsid w:val="0010745E"/>
    <w:rsid w:val="0010768B"/>
    <w:rsid w:val="00107693"/>
    <w:rsid w:val="0011023B"/>
    <w:rsid w:val="00110A78"/>
    <w:rsid w:val="00110B45"/>
    <w:rsid w:val="001112DE"/>
    <w:rsid w:val="00111344"/>
    <w:rsid w:val="0011143A"/>
    <w:rsid w:val="001119FD"/>
    <w:rsid w:val="00111A1B"/>
    <w:rsid w:val="0011258C"/>
    <w:rsid w:val="00112C79"/>
    <w:rsid w:val="001134BB"/>
    <w:rsid w:val="00114675"/>
    <w:rsid w:val="00115A68"/>
    <w:rsid w:val="00116976"/>
    <w:rsid w:val="001172FE"/>
    <w:rsid w:val="00117626"/>
    <w:rsid w:val="0012045C"/>
    <w:rsid w:val="00120866"/>
    <w:rsid w:val="00120C4D"/>
    <w:rsid w:val="00121080"/>
    <w:rsid w:val="00121BF3"/>
    <w:rsid w:val="0012227F"/>
    <w:rsid w:val="001224B9"/>
    <w:rsid w:val="00122A17"/>
    <w:rsid w:val="00123576"/>
    <w:rsid w:val="00123843"/>
    <w:rsid w:val="00123FD1"/>
    <w:rsid w:val="0012412E"/>
    <w:rsid w:val="001249F0"/>
    <w:rsid w:val="00124FF7"/>
    <w:rsid w:val="00125A7A"/>
    <w:rsid w:val="00125E35"/>
    <w:rsid w:val="001261B9"/>
    <w:rsid w:val="0012651D"/>
    <w:rsid w:val="00126DFD"/>
    <w:rsid w:val="00130139"/>
    <w:rsid w:val="00130C66"/>
    <w:rsid w:val="00130F5C"/>
    <w:rsid w:val="00131C8E"/>
    <w:rsid w:val="00131CBD"/>
    <w:rsid w:val="00132DE7"/>
    <w:rsid w:val="00133326"/>
    <w:rsid w:val="00133481"/>
    <w:rsid w:val="00133741"/>
    <w:rsid w:val="00134034"/>
    <w:rsid w:val="001340DE"/>
    <w:rsid w:val="00134B0F"/>
    <w:rsid w:val="00134BA7"/>
    <w:rsid w:val="00135B9E"/>
    <w:rsid w:val="00135E94"/>
    <w:rsid w:val="00136967"/>
    <w:rsid w:val="00136E1B"/>
    <w:rsid w:val="00137B1C"/>
    <w:rsid w:val="00137C38"/>
    <w:rsid w:val="00140B85"/>
    <w:rsid w:val="00140C8E"/>
    <w:rsid w:val="00140FD8"/>
    <w:rsid w:val="00141C53"/>
    <w:rsid w:val="00141DE7"/>
    <w:rsid w:val="00143781"/>
    <w:rsid w:val="00143EA9"/>
    <w:rsid w:val="00144787"/>
    <w:rsid w:val="00145FAC"/>
    <w:rsid w:val="00146291"/>
    <w:rsid w:val="00146448"/>
    <w:rsid w:val="00147007"/>
    <w:rsid w:val="00150544"/>
    <w:rsid w:val="00150630"/>
    <w:rsid w:val="00150F52"/>
    <w:rsid w:val="00151965"/>
    <w:rsid w:val="00151ACF"/>
    <w:rsid w:val="00153831"/>
    <w:rsid w:val="0015490F"/>
    <w:rsid w:val="00154BA7"/>
    <w:rsid w:val="0015539E"/>
    <w:rsid w:val="001562D0"/>
    <w:rsid w:val="001564F7"/>
    <w:rsid w:val="0015698F"/>
    <w:rsid w:val="00156E4B"/>
    <w:rsid w:val="001570BF"/>
    <w:rsid w:val="001575AA"/>
    <w:rsid w:val="001605DA"/>
    <w:rsid w:val="00160BF8"/>
    <w:rsid w:val="001632F8"/>
    <w:rsid w:val="0016383E"/>
    <w:rsid w:val="001644E0"/>
    <w:rsid w:val="00164626"/>
    <w:rsid w:val="00164F49"/>
    <w:rsid w:val="0016506C"/>
    <w:rsid w:val="0016551A"/>
    <w:rsid w:val="00165F17"/>
    <w:rsid w:val="00166E11"/>
    <w:rsid w:val="0016742E"/>
    <w:rsid w:val="00167B3F"/>
    <w:rsid w:val="00170323"/>
    <w:rsid w:val="00171E5C"/>
    <w:rsid w:val="0017242B"/>
    <w:rsid w:val="00172D52"/>
    <w:rsid w:val="00172F78"/>
    <w:rsid w:val="00172F82"/>
    <w:rsid w:val="00173F54"/>
    <w:rsid w:val="001745B0"/>
    <w:rsid w:val="001747B8"/>
    <w:rsid w:val="00174D87"/>
    <w:rsid w:val="00175376"/>
    <w:rsid w:val="00175706"/>
    <w:rsid w:val="00175BB9"/>
    <w:rsid w:val="00176ADC"/>
    <w:rsid w:val="00177315"/>
    <w:rsid w:val="00177372"/>
    <w:rsid w:val="00177ED8"/>
    <w:rsid w:val="001807D8"/>
    <w:rsid w:val="001808D6"/>
    <w:rsid w:val="001808DF"/>
    <w:rsid w:val="001824B5"/>
    <w:rsid w:val="001838A4"/>
    <w:rsid w:val="00183AA9"/>
    <w:rsid w:val="00183D2C"/>
    <w:rsid w:val="001848A2"/>
    <w:rsid w:val="00184E0B"/>
    <w:rsid w:val="00184EAC"/>
    <w:rsid w:val="00185032"/>
    <w:rsid w:val="0018516C"/>
    <w:rsid w:val="0019044A"/>
    <w:rsid w:val="001905E4"/>
    <w:rsid w:val="00191527"/>
    <w:rsid w:val="00191BE1"/>
    <w:rsid w:val="0019252E"/>
    <w:rsid w:val="00192DA6"/>
    <w:rsid w:val="00192EC0"/>
    <w:rsid w:val="001935BB"/>
    <w:rsid w:val="00193689"/>
    <w:rsid w:val="00194B65"/>
    <w:rsid w:val="00195A67"/>
    <w:rsid w:val="00195B49"/>
    <w:rsid w:val="00195C50"/>
    <w:rsid w:val="00196D20"/>
    <w:rsid w:val="00197E38"/>
    <w:rsid w:val="001A0298"/>
    <w:rsid w:val="001A064F"/>
    <w:rsid w:val="001A09E1"/>
    <w:rsid w:val="001A1736"/>
    <w:rsid w:val="001A1A49"/>
    <w:rsid w:val="001A1DEB"/>
    <w:rsid w:val="001A2251"/>
    <w:rsid w:val="001A293D"/>
    <w:rsid w:val="001A29DF"/>
    <w:rsid w:val="001A3A21"/>
    <w:rsid w:val="001A3E2B"/>
    <w:rsid w:val="001A4A1B"/>
    <w:rsid w:val="001A57BF"/>
    <w:rsid w:val="001A5B33"/>
    <w:rsid w:val="001A77B5"/>
    <w:rsid w:val="001B16BD"/>
    <w:rsid w:val="001B2349"/>
    <w:rsid w:val="001B26E0"/>
    <w:rsid w:val="001B27B2"/>
    <w:rsid w:val="001B321D"/>
    <w:rsid w:val="001B32D5"/>
    <w:rsid w:val="001B3E91"/>
    <w:rsid w:val="001B41CC"/>
    <w:rsid w:val="001B42F9"/>
    <w:rsid w:val="001B446E"/>
    <w:rsid w:val="001B453D"/>
    <w:rsid w:val="001B4681"/>
    <w:rsid w:val="001B4B8A"/>
    <w:rsid w:val="001B501E"/>
    <w:rsid w:val="001B5769"/>
    <w:rsid w:val="001B5C81"/>
    <w:rsid w:val="001B5E44"/>
    <w:rsid w:val="001B5FA7"/>
    <w:rsid w:val="001B6596"/>
    <w:rsid w:val="001B6614"/>
    <w:rsid w:val="001B6CA9"/>
    <w:rsid w:val="001B7366"/>
    <w:rsid w:val="001B76A4"/>
    <w:rsid w:val="001B7779"/>
    <w:rsid w:val="001C0223"/>
    <w:rsid w:val="001C0B42"/>
    <w:rsid w:val="001C0D06"/>
    <w:rsid w:val="001C0D0B"/>
    <w:rsid w:val="001C0D20"/>
    <w:rsid w:val="001C1075"/>
    <w:rsid w:val="001C13DF"/>
    <w:rsid w:val="001C1591"/>
    <w:rsid w:val="001C1897"/>
    <w:rsid w:val="001C266B"/>
    <w:rsid w:val="001C2D10"/>
    <w:rsid w:val="001C2F4A"/>
    <w:rsid w:val="001C3054"/>
    <w:rsid w:val="001C3BE2"/>
    <w:rsid w:val="001C3C37"/>
    <w:rsid w:val="001C3D7B"/>
    <w:rsid w:val="001C5248"/>
    <w:rsid w:val="001C52EE"/>
    <w:rsid w:val="001C5DE7"/>
    <w:rsid w:val="001C5F6A"/>
    <w:rsid w:val="001C6783"/>
    <w:rsid w:val="001C6A0C"/>
    <w:rsid w:val="001C6BF4"/>
    <w:rsid w:val="001C722B"/>
    <w:rsid w:val="001C7D29"/>
    <w:rsid w:val="001D0315"/>
    <w:rsid w:val="001D04CA"/>
    <w:rsid w:val="001D16A4"/>
    <w:rsid w:val="001D2969"/>
    <w:rsid w:val="001D3186"/>
    <w:rsid w:val="001D404A"/>
    <w:rsid w:val="001D496A"/>
    <w:rsid w:val="001D5A26"/>
    <w:rsid w:val="001D5CA1"/>
    <w:rsid w:val="001D68C4"/>
    <w:rsid w:val="001D6929"/>
    <w:rsid w:val="001D7205"/>
    <w:rsid w:val="001D7255"/>
    <w:rsid w:val="001D7545"/>
    <w:rsid w:val="001D7B60"/>
    <w:rsid w:val="001E0EAB"/>
    <w:rsid w:val="001E0F72"/>
    <w:rsid w:val="001E151B"/>
    <w:rsid w:val="001E1AF1"/>
    <w:rsid w:val="001E1E76"/>
    <w:rsid w:val="001E2748"/>
    <w:rsid w:val="001E2835"/>
    <w:rsid w:val="001E2856"/>
    <w:rsid w:val="001E286D"/>
    <w:rsid w:val="001E2CED"/>
    <w:rsid w:val="001E2E4D"/>
    <w:rsid w:val="001E40C3"/>
    <w:rsid w:val="001E46DF"/>
    <w:rsid w:val="001E4744"/>
    <w:rsid w:val="001E4BD8"/>
    <w:rsid w:val="001E4FFF"/>
    <w:rsid w:val="001E5B0F"/>
    <w:rsid w:val="001E5DD8"/>
    <w:rsid w:val="001E6305"/>
    <w:rsid w:val="001E6462"/>
    <w:rsid w:val="001E6D41"/>
    <w:rsid w:val="001E7574"/>
    <w:rsid w:val="001F0023"/>
    <w:rsid w:val="001F0350"/>
    <w:rsid w:val="001F0785"/>
    <w:rsid w:val="001F1036"/>
    <w:rsid w:val="001F17C0"/>
    <w:rsid w:val="001F197D"/>
    <w:rsid w:val="001F1B71"/>
    <w:rsid w:val="001F1B8E"/>
    <w:rsid w:val="001F532D"/>
    <w:rsid w:val="001F56CA"/>
    <w:rsid w:val="001F5912"/>
    <w:rsid w:val="001F6A65"/>
    <w:rsid w:val="001F6F64"/>
    <w:rsid w:val="001F7CDF"/>
    <w:rsid w:val="00200504"/>
    <w:rsid w:val="00200703"/>
    <w:rsid w:val="00200DF5"/>
    <w:rsid w:val="002013C6"/>
    <w:rsid w:val="00201409"/>
    <w:rsid w:val="0020295D"/>
    <w:rsid w:val="00202CCA"/>
    <w:rsid w:val="00202D60"/>
    <w:rsid w:val="002030A1"/>
    <w:rsid w:val="0020367C"/>
    <w:rsid w:val="00203889"/>
    <w:rsid w:val="00203AC1"/>
    <w:rsid w:val="00203C6A"/>
    <w:rsid w:val="00203EC4"/>
    <w:rsid w:val="002050F4"/>
    <w:rsid w:val="002053CA"/>
    <w:rsid w:val="002058A1"/>
    <w:rsid w:val="00205A9C"/>
    <w:rsid w:val="00205F48"/>
    <w:rsid w:val="0020639B"/>
    <w:rsid w:val="002064CB"/>
    <w:rsid w:val="00207600"/>
    <w:rsid w:val="00210A8C"/>
    <w:rsid w:val="00210E97"/>
    <w:rsid w:val="002118F1"/>
    <w:rsid w:val="00211ABB"/>
    <w:rsid w:val="00211C73"/>
    <w:rsid w:val="00212407"/>
    <w:rsid w:val="0021276D"/>
    <w:rsid w:val="00212AD2"/>
    <w:rsid w:val="00212E16"/>
    <w:rsid w:val="002134BC"/>
    <w:rsid w:val="00213679"/>
    <w:rsid w:val="00213B9D"/>
    <w:rsid w:val="00215729"/>
    <w:rsid w:val="002157C9"/>
    <w:rsid w:val="00215C76"/>
    <w:rsid w:val="002163F2"/>
    <w:rsid w:val="0021662D"/>
    <w:rsid w:val="00216A5F"/>
    <w:rsid w:val="00216BA2"/>
    <w:rsid w:val="0021733C"/>
    <w:rsid w:val="00217493"/>
    <w:rsid w:val="00220C6F"/>
    <w:rsid w:val="00221283"/>
    <w:rsid w:val="00221664"/>
    <w:rsid w:val="00221F96"/>
    <w:rsid w:val="0022234D"/>
    <w:rsid w:val="00222B56"/>
    <w:rsid w:val="00222C0B"/>
    <w:rsid w:val="00222E47"/>
    <w:rsid w:val="00223357"/>
    <w:rsid w:val="00224CEB"/>
    <w:rsid w:val="00224DF8"/>
    <w:rsid w:val="0022514F"/>
    <w:rsid w:val="0022594C"/>
    <w:rsid w:val="00225D8B"/>
    <w:rsid w:val="00225EF2"/>
    <w:rsid w:val="002266F1"/>
    <w:rsid w:val="00226764"/>
    <w:rsid w:val="0022709D"/>
    <w:rsid w:val="0022743B"/>
    <w:rsid w:val="002274A0"/>
    <w:rsid w:val="002303A9"/>
    <w:rsid w:val="00230406"/>
    <w:rsid w:val="00230DED"/>
    <w:rsid w:val="00230E5C"/>
    <w:rsid w:val="002311D4"/>
    <w:rsid w:val="002318E6"/>
    <w:rsid w:val="00231B64"/>
    <w:rsid w:val="00231C1C"/>
    <w:rsid w:val="00232B07"/>
    <w:rsid w:val="00232C0C"/>
    <w:rsid w:val="002334BD"/>
    <w:rsid w:val="00233BFB"/>
    <w:rsid w:val="00233E5F"/>
    <w:rsid w:val="002340E1"/>
    <w:rsid w:val="002341C9"/>
    <w:rsid w:val="002344D5"/>
    <w:rsid w:val="00235491"/>
    <w:rsid w:val="00235C26"/>
    <w:rsid w:val="002361D8"/>
    <w:rsid w:val="002361FE"/>
    <w:rsid w:val="00236228"/>
    <w:rsid w:val="00236507"/>
    <w:rsid w:val="00236725"/>
    <w:rsid w:val="0024015F"/>
    <w:rsid w:val="00240488"/>
    <w:rsid w:val="00241252"/>
    <w:rsid w:val="0024129B"/>
    <w:rsid w:val="002421EA"/>
    <w:rsid w:val="002422D3"/>
    <w:rsid w:val="00242D53"/>
    <w:rsid w:val="00242EE9"/>
    <w:rsid w:val="00243529"/>
    <w:rsid w:val="00243CCF"/>
    <w:rsid w:val="002441F7"/>
    <w:rsid w:val="0024497D"/>
    <w:rsid w:val="00245794"/>
    <w:rsid w:val="0024606C"/>
    <w:rsid w:val="00246B7C"/>
    <w:rsid w:val="00247DB4"/>
    <w:rsid w:val="0025033B"/>
    <w:rsid w:val="00250411"/>
    <w:rsid w:val="00250E93"/>
    <w:rsid w:val="0025112B"/>
    <w:rsid w:val="00251B14"/>
    <w:rsid w:val="00252549"/>
    <w:rsid w:val="00253510"/>
    <w:rsid w:val="0025405F"/>
    <w:rsid w:val="00254EE4"/>
    <w:rsid w:val="002551C3"/>
    <w:rsid w:val="00256094"/>
    <w:rsid w:val="002560C1"/>
    <w:rsid w:val="00256105"/>
    <w:rsid w:val="00256324"/>
    <w:rsid w:val="00256DBA"/>
    <w:rsid w:val="00260002"/>
    <w:rsid w:val="002628D9"/>
    <w:rsid w:val="00262B46"/>
    <w:rsid w:val="0026311C"/>
    <w:rsid w:val="00263C53"/>
    <w:rsid w:val="0026403B"/>
    <w:rsid w:val="002642E2"/>
    <w:rsid w:val="002650CF"/>
    <w:rsid w:val="002651AA"/>
    <w:rsid w:val="00265922"/>
    <w:rsid w:val="002665A0"/>
    <w:rsid w:val="00266BC3"/>
    <w:rsid w:val="002670C6"/>
    <w:rsid w:val="00267232"/>
    <w:rsid w:val="00267730"/>
    <w:rsid w:val="002721E2"/>
    <w:rsid w:val="002728F2"/>
    <w:rsid w:val="00272951"/>
    <w:rsid w:val="00272D7C"/>
    <w:rsid w:val="00273AA8"/>
    <w:rsid w:val="00274855"/>
    <w:rsid w:val="00274940"/>
    <w:rsid w:val="00275413"/>
    <w:rsid w:val="0027589D"/>
    <w:rsid w:val="002758BA"/>
    <w:rsid w:val="002767F1"/>
    <w:rsid w:val="00277015"/>
    <w:rsid w:val="002770F5"/>
    <w:rsid w:val="00280572"/>
    <w:rsid w:val="002813E7"/>
    <w:rsid w:val="00281A35"/>
    <w:rsid w:val="00281F70"/>
    <w:rsid w:val="00282DF3"/>
    <w:rsid w:val="00282EB5"/>
    <w:rsid w:val="00282F0B"/>
    <w:rsid w:val="0028369F"/>
    <w:rsid w:val="002837A4"/>
    <w:rsid w:val="00283FFA"/>
    <w:rsid w:val="0028412F"/>
    <w:rsid w:val="0028422E"/>
    <w:rsid w:val="00284947"/>
    <w:rsid w:val="00285280"/>
    <w:rsid w:val="0028536D"/>
    <w:rsid w:val="00286FEC"/>
    <w:rsid w:val="00287B63"/>
    <w:rsid w:val="002913CE"/>
    <w:rsid w:val="00291484"/>
    <w:rsid w:val="00291DF9"/>
    <w:rsid w:val="002926C3"/>
    <w:rsid w:val="002935EA"/>
    <w:rsid w:val="00293D2F"/>
    <w:rsid w:val="00293D8A"/>
    <w:rsid w:val="00293F4E"/>
    <w:rsid w:val="002940AD"/>
    <w:rsid w:val="00294AD3"/>
    <w:rsid w:val="00294F35"/>
    <w:rsid w:val="00295ADA"/>
    <w:rsid w:val="00295D2B"/>
    <w:rsid w:val="00295E11"/>
    <w:rsid w:val="002963A5"/>
    <w:rsid w:val="0029647B"/>
    <w:rsid w:val="00296A48"/>
    <w:rsid w:val="00296B88"/>
    <w:rsid w:val="00297760"/>
    <w:rsid w:val="00297A93"/>
    <w:rsid w:val="002A003C"/>
    <w:rsid w:val="002A0286"/>
    <w:rsid w:val="002A03A4"/>
    <w:rsid w:val="002A0E77"/>
    <w:rsid w:val="002A107F"/>
    <w:rsid w:val="002A1752"/>
    <w:rsid w:val="002A1E79"/>
    <w:rsid w:val="002A29B1"/>
    <w:rsid w:val="002A30B6"/>
    <w:rsid w:val="002A343B"/>
    <w:rsid w:val="002A38DD"/>
    <w:rsid w:val="002A3B40"/>
    <w:rsid w:val="002A3BDE"/>
    <w:rsid w:val="002A57EE"/>
    <w:rsid w:val="002A5D0D"/>
    <w:rsid w:val="002A6DA3"/>
    <w:rsid w:val="002A7F18"/>
    <w:rsid w:val="002B05BA"/>
    <w:rsid w:val="002B0DA4"/>
    <w:rsid w:val="002B1B49"/>
    <w:rsid w:val="002B3377"/>
    <w:rsid w:val="002B355F"/>
    <w:rsid w:val="002B4385"/>
    <w:rsid w:val="002B445D"/>
    <w:rsid w:val="002B4C67"/>
    <w:rsid w:val="002B5679"/>
    <w:rsid w:val="002B5901"/>
    <w:rsid w:val="002B5B9D"/>
    <w:rsid w:val="002B6401"/>
    <w:rsid w:val="002B7138"/>
    <w:rsid w:val="002B7E0D"/>
    <w:rsid w:val="002C0120"/>
    <w:rsid w:val="002C1A94"/>
    <w:rsid w:val="002C1DDA"/>
    <w:rsid w:val="002C29BA"/>
    <w:rsid w:val="002C2E0D"/>
    <w:rsid w:val="002C2E61"/>
    <w:rsid w:val="002C32C3"/>
    <w:rsid w:val="002C3A17"/>
    <w:rsid w:val="002C54A8"/>
    <w:rsid w:val="002C5985"/>
    <w:rsid w:val="002C6235"/>
    <w:rsid w:val="002C6D7F"/>
    <w:rsid w:val="002C700D"/>
    <w:rsid w:val="002C73F2"/>
    <w:rsid w:val="002C7E50"/>
    <w:rsid w:val="002C7FA6"/>
    <w:rsid w:val="002D05AC"/>
    <w:rsid w:val="002D0F2E"/>
    <w:rsid w:val="002D20BA"/>
    <w:rsid w:val="002D3618"/>
    <w:rsid w:val="002D3B66"/>
    <w:rsid w:val="002D4B6A"/>
    <w:rsid w:val="002D5167"/>
    <w:rsid w:val="002D68BD"/>
    <w:rsid w:val="002D7169"/>
    <w:rsid w:val="002D72B3"/>
    <w:rsid w:val="002D764F"/>
    <w:rsid w:val="002D7673"/>
    <w:rsid w:val="002D76A1"/>
    <w:rsid w:val="002D7CC4"/>
    <w:rsid w:val="002E0109"/>
    <w:rsid w:val="002E056D"/>
    <w:rsid w:val="002E0AFB"/>
    <w:rsid w:val="002E0D4E"/>
    <w:rsid w:val="002E1120"/>
    <w:rsid w:val="002E1DD5"/>
    <w:rsid w:val="002E2613"/>
    <w:rsid w:val="002E2662"/>
    <w:rsid w:val="002E2EAB"/>
    <w:rsid w:val="002E358B"/>
    <w:rsid w:val="002E360F"/>
    <w:rsid w:val="002E3A29"/>
    <w:rsid w:val="002E3D23"/>
    <w:rsid w:val="002E3D72"/>
    <w:rsid w:val="002E48C2"/>
    <w:rsid w:val="002E665A"/>
    <w:rsid w:val="002E68BB"/>
    <w:rsid w:val="002E6E6E"/>
    <w:rsid w:val="002E6F1E"/>
    <w:rsid w:val="002E70B5"/>
    <w:rsid w:val="002E726E"/>
    <w:rsid w:val="002E7282"/>
    <w:rsid w:val="002E7343"/>
    <w:rsid w:val="002E7555"/>
    <w:rsid w:val="002F0173"/>
    <w:rsid w:val="002F0482"/>
    <w:rsid w:val="002F0577"/>
    <w:rsid w:val="002F0A14"/>
    <w:rsid w:val="002F0ADD"/>
    <w:rsid w:val="002F0FB5"/>
    <w:rsid w:val="002F111E"/>
    <w:rsid w:val="002F1F07"/>
    <w:rsid w:val="002F2219"/>
    <w:rsid w:val="002F23F8"/>
    <w:rsid w:val="002F2586"/>
    <w:rsid w:val="002F25DC"/>
    <w:rsid w:val="002F25E4"/>
    <w:rsid w:val="002F2D83"/>
    <w:rsid w:val="002F34AD"/>
    <w:rsid w:val="002F369E"/>
    <w:rsid w:val="002F3792"/>
    <w:rsid w:val="002F3D7C"/>
    <w:rsid w:val="002F4DB5"/>
    <w:rsid w:val="002F5081"/>
    <w:rsid w:val="002F58AB"/>
    <w:rsid w:val="002F6589"/>
    <w:rsid w:val="002F67B4"/>
    <w:rsid w:val="002F6A0C"/>
    <w:rsid w:val="002F6F93"/>
    <w:rsid w:val="002F7F49"/>
    <w:rsid w:val="00300A31"/>
    <w:rsid w:val="00300B3D"/>
    <w:rsid w:val="00301415"/>
    <w:rsid w:val="003020E3"/>
    <w:rsid w:val="003025CD"/>
    <w:rsid w:val="0030341B"/>
    <w:rsid w:val="00303A4E"/>
    <w:rsid w:val="00303A77"/>
    <w:rsid w:val="00303FE3"/>
    <w:rsid w:val="00304EC5"/>
    <w:rsid w:val="00304F48"/>
    <w:rsid w:val="003059F0"/>
    <w:rsid w:val="00305D0E"/>
    <w:rsid w:val="003062E5"/>
    <w:rsid w:val="00306826"/>
    <w:rsid w:val="0031028E"/>
    <w:rsid w:val="00310932"/>
    <w:rsid w:val="00310ACE"/>
    <w:rsid w:val="00310BCA"/>
    <w:rsid w:val="00311091"/>
    <w:rsid w:val="003111B5"/>
    <w:rsid w:val="0031217B"/>
    <w:rsid w:val="003122E4"/>
    <w:rsid w:val="00312345"/>
    <w:rsid w:val="00312D64"/>
    <w:rsid w:val="00312FD9"/>
    <w:rsid w:val="00314194"/>
    <w:rsid w:val="003141E1"/>
    <w:rsid w:val="00314A61"/>
    <w:rsid w:val="0031500A"/>
    <w:rsid w:val="003154C7"/>
    <w:rsid w:val="00315E71"/>
    <w:rsid w:val="00315EC8"/>
    <w:rsid w:val="00316193"/>
    <w:rsid w:val="003162B9"/>
    <w:rsid w:val="00317114"/>
    <w:rsid w:val="00317124"/>
    <w:rsid w:val="003202CC"/>
    <w:rsid w:val="00320A2C"/>
    <w:rsid w:val="00321543"/>
    <w:rsid w:val="003216FD"/>
    <w:rsid w:val="003218ED"/>
    <w:rsid w:val="00321CD2"/>
    <w:rsid w:val="003222D3"/>
    <w:rsid w:val="00322602"/>
    <w:rsid w:val="00322FC2"/>
    <w:rsid w:val="00323135"/>
    <w:rsid w:val="00323270"/>
    <w:rsid w:val="00323532"/>
    <w:rsid w:val="00323C9B"/>
    <w:rsid w:val="003242DC"/>
    <w:rsid w:val="00324CD8"/>
    <w:rsid w:val="003251C9"/>
    <w:rsid w:val="0032541C"/>
    <w:rsid w:val="003260A5"/>
    <w:rsid w:val="003260D2"/>
    <w:rsid w:val="003266CC"/>
    <w:rsid w:val="00327176"/>
    <w:rsid w:val="003271EC"/>
    <w:rsid w:val="00327825"/>
    <w:rsid w:val="00327A16"/>
    <w:rsid w:val="00327CD4"/>
    <w:rsid w:val="00330166"/>
    <w:rsid w:val="00330245"/>
    <w:rsid w:val="00330EAC"/>
    <w:rsid w:val="00331676"/>
    <w:rsid w:val="00331B30"/>
    <w:rsid w:val="00332AC0"/>
    <w:rsid w:val="00332C5C"/>
    <w:rsid w:val="0033411B"/>
    <w:rsid w:val="00334632"/>
    <w:rsid w:val="00335907"/>
    <w:rsid w:val="00335B9B"/>
    <w:rsid w:val="003376DE"/>
    <w:rsid w:val="0034029A"/>
    <w:rsid w:val="00340962"/>
    <w:rsid w:val="00340AF2"/>
    <w:rsid w:val="00341077"/>
    <w:rsid w:val="0034175A"/>
    <w:rsid w:val="00341817"/>
    <w:rsid w:val="00341B90"/>
    <w:rsid w:val="00342E04"/>
    <w:rsid w:val="00343E34"/>
    <w:rsid w:val="00343E69"/>
    <w:rsid w:val="003440ED"/>
    <w:rsid w:val="00344597"/>
    <w:rsid w:val="003447B3"/>
    <w:rsid w:val="00344CE3"/>
    <w:rsid w:val="00344DB7"/>
    <w:rsid w:val="00344EE1"/>
    <w:rsid w:val="003456DF"/>
    <w:rsid w:val="003457F2"/>
    <w:rsid w:val="00345A50"/>
    <w:rsid w:val="00345B41"/>
    <w:rsid w:val="003460D9"/>
    <w:rsid w:val="003461EC"/>
    <w:rsid w:val="003462CD"/>
    <w:rsid w:val="00346C26"/>
    <w:rsid w:val="00350350"/>
    <w:rsid w:val="003505B0"/>
    <w:rsid w:val="00351BF9"/>
    <w:rsid w:val="00353152"/>
    <w:rsid w:val="00355351"/>
    <w:rsid w:val="003555A0"/>
    <w:rsid w:val="0035725C"/>
    <w:rsid w:val="00357A62"/>
    <w:rsid w:val="003609BA"/>
    <w:rsid w:val="00360B12"/>
    <w:rsid w:val="00361F6A"/>
    <w:rsid w:val="003620FE"/>
    <w:rsid w:val="00362B7B"/>
    <w:rsid w:val="00362CB4"/>
    <w:rsid w:val="0036387E"/>
    <w:rsid w:val="00363D73"/>
    <w:rsid w:val="00363E56"/>
    <w:rsid w:val="0036420C"/>
    <w:rsid w:val="00365055"/>
    <w:rsid w:val="0036546E"/>
    <w:rsid w:val="00365DAE"/>
    <w:rsid w:val="003661B5"/>
    <w:rsid w:val="00366EF3"/>
    <w:rsid w:val="00367239"/>
    <w:rsid w:val="0036794F"/>
    <w:rsid w:val="00367A6F"/>
    <w:rsid w:val="00367C11"/>
    <w:rsid w:val="0037007F"/>
    <w:rsid w:val="00370248"/>
    <w:rsid w:val="003705AF"/>
    <w:rsid w:val="00371B92"/>
    <w:rsid w:val="00372461"/>
    <w:rsid w:val="00372BFD"/>
    <w:rsid w:val="00373067"/>
    <w:rsid w:val="0037387A"/>
    <w:rsid w:val="00373B5E"/>
    <w:rsid w:val="00373D07"/>
    <w:rsid w:val="00374DD5"/>
    <w:rsid w:val="003762C3"/>
    <w:rsid w:val="00376DCB"/>
    <w:rsid w:val="00376F39"/>
    <w:rsid w:val="00377785"/>
    <w:rsid w:val="003801C8"/>
    <w:rsid w:val="00380959"/>
    <w:rsid w:val="00381702"/>
    <w:rsid w:val="00381E90"/>
    <w:rsid w:val="003835F8"/>
    <w:rsid w:val="0038388A"/>
    <w:rsid w:val="003845E8"/>
    <w:rsid w:val="0038518C"/>
    <w:rsid w:val="00385782"/>
    <w:rsid w:val="0038595E"/>
    <w:rsid w:val="003859E9"/>
    <w:rsid w:val="00385D4A"/>
    <w:rsid w:val="003863BB"/>
    <w:rsid w:val="003863DD"/>
    <w:rsid w:val="0038739B"/>
    <w:rsid w:val="003877BE"/>
    <w:rsid w:val="00387A25"/>
    <w:rsid w:val="00387C41"/>
    <w:rsid w:val="00387EBB"/>
    <w:rsid w:val="0039023A"/>
    <w:rsid w:val="003903BB"/>
    <w:rsid w:val="00391CB4"/>
    <w:rsid w:val="00391F47"/>
    <w:rsid w:val="0039230F"/>
    <w:rsid w:val="0039394D"/>
    <w:rsid w:val="00393A9B"/>
    <w:rsid w:val="00393AA5"/>
    <w:rsid w:val="00394A2E"/>
    <w:rsid w:val="003950D8"/>
    <w:rsid w:val="00395399"/>
    <w:rsid w:val="00395B4A"/>
    <w:rsid w:val="00395CD6"/>
    <w:rsid w:val="00395D62"/>
    <w:rsid w:val="00396D27"/>
    <w:rsid w:val="00396D58"/>
    <w:rsid w:val="00396DC6"/>
    <w:rsid w:val="00396E5D"/>
    <w:rsid w:val="003978DD"/>
    <w:rsid w:val="00397BF4"/>
    <w:rsid w:val="00397E2A"/>
    <w:rsid w:val="003A0670"/>
    <w:rsid w:val="003A125E"/>
    <w:rsid w:val="003A1347"/>
    <w:rsid w:val="003A2C6E"/>
    <w:rsid w:val="003A4094"/>
    <w:rsid w:val="003A47EE"/>
    <w:rsid w:val="003A4858"/>
    <w:rsid w:val="003A546B"/>
    <w:rsid w:val="003A5598"/>
    <w:rsid w:val="003A59C4"/>
    <w:rsid w:val="003A5FEB"/>
    <w:rsid w:val="003A64CD"/>
    <w:rsid w:val="003A69BD"/>
    <w:rsid w:val="003A6DBC"/>
    <w:rsid w:val="003A71CE"/>
    <w:rsid w:val="003A7263"/>
    <w:rsid w:val="003A7825"/>
    <w:rsid w:val="003B014B"/>
    <w:rsid w:val="003B028E"/>
    <w:rsid w:val="003B08ED"/>
    <w:rsid w:val="003B0E7E"/>
    <w:rsid w:val="003B17A9"/>
    <w:rsid w:val="003B1D04"/>
    <w:rsid w:val="003B33E4"/>
    <w:rsid w:val="003B3E5F"/>
    <w:rsid w:val="003B528F"/>
    <w:rsid w:val="003B5438"/>
    <w:rsid w:val="003B7646"/>
    <w:rsid w:val="003B7D26"/>
    <w:rsid w:val="003B7DF9"/>
    <w:rsid w:val="003C071C"/>
    <w:rsid w:val="003C0CC1"/>
    <w:rsid w:val="003C17FD"/>
    <w:rsid w:val="003C23BB"/>
    <w:rsid w:val="003C2C5D"/>
    <w:rsid w:val="003C2DC5"/>
    <w:rsid w:val="003C2EAA"/>
    <w:rsid w:val="003C417D"/>
    <w:rsid w:val="003C4376"/>
    <w:rsid w:val="003C46E6"/>
    <w:rsid w:val="003C4AD1"/>
    <w:rsid w:val="003C53F8"/>
    <w:rsid w:val="003C5AC7"/>
    <w:rsid w:val="003C694D"/>
    <w:rsid w:val="003C6962"/>
    <w:rsid w:val="003C6C62"/>
    <w:rsid w:val="003C6D3A"/>
    <w:rsid w:val="003C7688"/>
    <w:rsid w:val="003C7CE9"/>
    <w:rsid w:val="003D055F"/>
    <w:rsid w:val="003D1225"/>
    <w:rsid w:val="003D2906"/>
    <w:rsid w:val="003D29C7"/>
    <w:rsid w:val="003D3288"/>
    <w:rsid w:val="003D345C"/>
    <w:rsid w:val="003D36EF"/>
    <w:rsid w:val="003D3AA4"/>
    <w:rsid w:val="003D45F6"/>
    <w:rsid w:val="003D4DCF"/>
    <w:rsid w:val="003D59D6"/>
    <w:rsid w:val="003D5A7D"/>
    <w:rsid w:val="003D5C68"/>
    <w:rsid w:val="003D619F"/>
    <w:rsid w:val="003D6236"/>
    <w:rsid w:val="003D64E6"/>
    <w:rsid w:val="003D6D3B"/>
    <w:rsid w:val="003D70C5"/>
    <w:rsid w:val="003D7294"/>
    <w:rsid w:val="003D7612"/>
    <w:rsid w:val="003E0752"/>
    <w:rsid w:val="003E0892"/>
    <w:rsid w:val="003E104B"/>
    <w:rsid w:val="003E1BB5"/>
    <w:rsid w:val="003E225A"/>
    <w:rsid w:val="003E2E67"/>
    <w:rsid w:val="003E30B3"/>
    <w:rsid w:val="003E3A2B"/>
    <w:rsid w:val="003E3C5E"/>
    <w:rsid w:val="003E452B"/>
    <w:rsid w:val="003E4CE3"/>
    <w:rsid w:val="003E571C"/>
    <w:rsid w:val="003E5B63"/>
    <w:rsid w:val="003E5B7E"/>
    <w:rsid w:val="003E62E5"/>
    <w:rsid w:val="003E689C"/>
    <w:rsid w:val="003E72AF"/>
    <w:rsid w:val="003F0736"/>
    <w:rsid w:val="003F1964"/>
    <w:rsid w:val="003F2BE2"/>
    <w:rsid w:val="003F2C8A"/>
    <w:rsid w:val="003F35DD"/>
    <w:rsid w:val="003F3BF4"/>
    <w:rsid w:val="003F3C0F"/>
    <w:rsid w:val="003F4358"/>
    <w:rsid w:val="003F44D0"/>
    <w:rsid w:val="003F49F2"/>
    <w:rsid w:val="003F4C8F"/>
    <w:rsid w:val="003F56FA"/>
    <w:rsid w:val="003F6B10"/>
    <w:rsid w:val="003F70CB"/>
    <w:rsid w:val="003F7250"/>
    <w:rsid w:val="003F796F"/>
    <w:rsid w:val="003F7A29"/>
    <w:rsid w:val="00400502"/>
    <w:rsid w:val="004005D3"/>
    <w:rsid w:val="0040243F"/>
    <w:rsid w:val="004025D3"/>
    <w:rsid w:val="00403019"/>
    <w:rsid w:val="004030B8"/>
    <w:rsid w:val="00403612"/>
    <w:rsid w:val="00404952"/>
    <w:rsid w:val="00404E22"/>
    <w:rsid w:val="00405A41"/>
    <w:rsid w:val="00405B6F"/>
    <w:rsid w:val="00405EF1"/>
    <w:rsid w:val="0040646A"/>
    <w:rsid w:val="00406651"/>
    <w:rsid w:val="0040665C"/>
    <w:rsid w:val="00406F5E"/>
    <w:rsid w:val="00407066"/>
    <w:rsid w:val="00407103"/>
    <w:rsid w:val="00407DCF"/>
    <w:rsid w:val="00407F2A"/>
    <w:rsid w:val="00410131"/>
    <w:rsid w:val="00410B29"/>
    <w:rsid w:val="00412285"/>
    <w:rsid w:val="004130EC"/>
    <w:rsid w:val="0041379B"/>
    <w:rsid w:val="0041394B"/>
    <w:rsid w:val="00414378"/>
    <w:rsid w:val="004146B5"/>
    <w:rsid w:val="0041521E"/>
    <w:rsid w:val="00415885"/>
    <w:rsid w:val="00416B9F"/>
    <w:rsid w:val="0041719D"/>
    <w:rsid w:val="00417222"/>
    <w:rsid w:val="004174EA"/>
    <w:rsid w:val="00421BAC"/>
    <w:rsid w:val="00421F5A"/>
    <w:rsid w:val="00422001"/>
    <w:rsid w:val="00422089"/>
    <w:rsid w:val="004231CD"/>
    <w:rsid w:val="004245D5"/>
    <w:rsid w:val="00424947"/>
    <w:rsid w:val="004249DD"/>
    <w:rsid w:val="0042516F"/>
    <w:rsid w:val="00425196"/>
    <w:rsid w:val="004254EA"/>
    <w:rsid w:val="00425603"/>
    <w:rsid w:val="00425C25"/>
    <w:rsid w:val="004261DD"/>
    <w:rsid w:val="00426EAE"/>
    <w:rsid w:val="004273BF"/>
    <w:rsid w:val="00427822"/>
    <w:rsid w:val="004278F5"/>
    <w:rsid w:val="00430D79"/>
    <w:rsid w:val="004311E0"/>
    <w:rsid w:val="00431277"/>
    <w:rsid w:val="00431BC3"/>
    <w:rsid w:val="004321F0"/>
    <w:rsid w:val="004323E3"/>
    <w:rsid w:val="00432532"/>
    <w:rsid w:val="0043259B"/>
    <w:rsid w:val="004329B0"/>
    <w:rsid w:val="00432E6C"/>
    <w:rsid w:val="00432E93"/>
    <w:rsid w:val="004330E3"/>
    <w:rsid w:val="0043353C"/>
    <w:rsid w:val="0043409F"/>
    <w:rsid w:val="004354C2"/>
    <w:rsid w:val="004358BB"/>
    <w:rsid w:val="00435D87"/>
    <w:rsid w:val="00436586"/>
    <w:rsid w:val="004366A7"/>
    <w:rsid w:val="00436B3C"/>
    <w:rsid w:val="00436FF5"/>
    <w:rsid w:val="00437086"/>
    <w:rsid w:val="004371DE"/>
    <w:rsid w:val="00440E7A"/>
    <w:rsid w:val="004411DF"/>
    <w:rsid w:val="0044135D"/>
    <w:rsid w:val="0044214E"/>
    <w:rsid w:val="00442B86"/>
    <w:rsid w:val="00443271"/>
    <w:rsid w:val="004439B2"/>
    <w:rsid w:val="004439B6"/>
    <w:rsid w:val="0044428B"/>
    <w:rsid w:val="0044699D"/>
    <w:rsid w:val="004504ED"/>
    <w:rsid w:val="0045073F"/>
    <w:rsid w:val="0045080C"/>
    <w:rsid w:val="004510A9"/>
    <w:rsid w:val="0045159A"/>
    <w:rsid w:val="0045209C"/>
    <w:rsid w:val="0045221D"/>
    <w:rsid w:val="004525A5"/>
    <w:rsid w:val="00452B0B"/>
    <w:rsid w:val="00453830"/>
    <w:rsid w:val="004548B9"/>
    <w:rsid w:val="00455512"/>
    <w:rsid w:val="00455CB1"/>
    <w:rsid w:val="00455D5C"/>
    <w:rsid w:val="00455FC1"/>
    <w:rsid w:val="00456425"/>
    <w:rsid w:val="004569B0"/>
    <w:rsid w:val="00456A40"/>
    <w:rsid w:val="00457519"/>
    <w:rsid w:val="00457D36"/>
    <w:rsid w:val="00460023"/>
    <w:rsid w:val="004608F7"/>
    <w:rsid w:val="00460D47"/>
    <w:rsid w:val="00460DA7"/>
    <w:rsid w:val="0046118B"/>
    <w:rsid w:val="004612F4"/>
    <w:rsid w:val="00461762"/>
    <w:rsid w:val="00461E3E"/>
    <w:rsid w:val="00461F96"/>
    <w:rsid w:val="00462FD9"/>
    <w:rsid w:val="00463E29"/>
    <w:rsid w:val="00464C7B"/>
    <w:rsid w:val="004657C4"/>
    <w:rsid w:val="00466506"/>
    <w:rsid w:val="004672D9"/>
    <w:rsid w:val="004675DE"/>
    <w:rsid w:val="00467A7C"/>
    <w:rsid w:val="00467F3A"/>
    <w:rsid w:val="00470139"/>
    <w:rsid w:val="0047027C"/>
    <w:rsid w:val="00471273"/>
    <w:rsid w:val="00471CC1"/>
    <w:rsid w:val="00471D7C"/>
    <w:rsid w:val="0047239B"/>
    <w:rsid w:val="004726EB"/>
    <w:rsid w:val="00472DC6"/>
    <w:rsid w:val="00473740"/>
    <w:rsid w:val="00473C7D"/>
    <w:rsid w:val="00474492"/>
    <w:rsid w:val="00474AEE"/>
    <w:rsid w:val="00474B44"/>
    <w:rsid w:val="00474F21"/>
    <w:rsid w:val="004755FB"/>
    <w:rsid w:val="00475EE8"/>
    <w:rsid w:val="0047628B"/>
    <w:rsid w:val="00476352"/>
    <w:rsid w:val="00476812"/>
    <w:rsid w:val="004773B9"/>
    <w:rsid w:val="0048055C"/>
    <w:rsid w:val="00480B27"/>
    <w:rsid w:val="004821EE"/>
    <w:rsid w:val="00482939"/>
    <w:rsid w:val="00482DD9"/>
    <w:rsid w:val="0048359B"/>
    <w:rsid w:val="00483FBB"/>
    <w:rsid w:val="0048505A"/>
    <w:rsid w:val="004864D8"/>
    <w:rsid w:val="004868AC"/>
    <w:rsid w:val="00486B55"/>
    <w:rsid w:val="0048740F"/>
    <w:rsid w:val="00487908"/>
    <w:rsid w:val="00487F94"/>
    <w:rsid w:val="00490143"/>
    <w:rsid w:val="0049077F"/>
    <w:rsid w:val="00491003"/>
    <w:rsid w:val="0049113D"/>
    <w:rsid w:val="00491A49"/>
    <w:rsid w:val="0049216B"/>
    <w:rsid w:val="00492D2E"/>
    <w:rsid w:val="0049338B"/>
    <w:rsid w:val="004939DF"/>
    <w:rsid w:val="00493AAB"/>
    <w:rsid w:val="00494286"/>
    <w:rsid w:val="004949DC"/>
    <w:rsid w:val="00494EB8"/>
    <w:rsid w:val="0049670E"/>
    <w:rsid w:val="00496824"/>
    <w:rsid w:val="004A0005"/>
    <w:rsid w:val="004A198B"/>
    <w:rsid w:val="004A1FA2"/>
    <w:rsid w:val="004A23BA"/>
    <w:rsid w:val="004A274B"/>
    <w:rsid w:val="004A27C4"/>
    <w:rsid w:val="004A34B6"/>
    <w:rsid w:val="004A3B12"/>
    <w:rsid w:val="004A44A4"/>
    <w:rsid w:val="004A4867"/>
    <w:rsid w:val="004A5DD1"/>
    <w:rsid w:val="004A5E44"/>
    <w:rsid w:val="004A61B6"/>
    <w:rsid w:val="004A6623"/>
    <w:rsid w:val="004A6A84"/>
    <w:rsid w:val="004A6D4B"/>
    <w:rsid w:val="004A7499"/>
    <w:rsid w:val="004A7680"/>
    <w:rsid w:val="004B1DAF"/>
    <w:rsid w:val="004B2474"/>
    <w:rsid w:val="004B2DFC"/>
    <w:rsid w:val="004B33C0"/>
    <w:rsid w:val="004B37BF"/>
    <w:rsid w:val="004B3C06"/>
    <w:rsid w:val="004B3FA6"/>
    <w:rsid w:val="004B4201"/>
    <w:rsid w:val="004B4A75"/>
    <w:rsid w:val="004B4FFD"/>
    <w:rsid w:val="004B51B7"/>
    <w:rsid w:val="004B54E8"/>
    <w:rsid w:val="004B580D"/>
    <w:rsid w:val="004B695F"/>
    <w:rsid w:val="004B7F2B"/>
    <w:rsid w:val="004C12F3"/>
    <w:rsid w:val="004C1DA6"/>
    <w:rsid w:val="004C1EC6"/>
    <w:rsid w:val="004C2655"/>
    <w:rsid w:val="004C26D1"/>
    <w:rsid w:val="004C360F"/>
    <w:rsid w:val="004C3681"/>
    <w:rsid w:val="004C3B59"/>
    <w:rsid w:val="004C5AF6"/>
    <w:rsid w:val="004C5B28"/>
    <w:rsid w:val="004C616E"/>
    <w:rsid w:val="004C65C0"/>
    <w:rsid w:val="004C6B27"/>
    <w:rsid w:val="004C75F3"/>
    <w:rsid w:val="004C7EDF"/>
    <w:rsid w:val="004D047C"/>
    <w:rsid w:val="004D07F3"/>
    <w:rsid w:val="004D0B32"/>
    <w:rsid w:val="004D0C98"/>
    <w:rsid w:val="004D0E0C"/>
    <w:rsid w:val="004D1F27"/>
    <w:rsid w:val="004D29F4"/>
    <w:rsid w:val="004D35B6"/>
    <w:rsid w:val="004D3C89"/>
    <w:rsid w:val="004D3ED2"/>
    <w:rsid w:val="004D4712"/>
    <w:rsid w:val="004D50D1"/>
    <w:rsid w:val="004D5498"/>
    <w:rsid w:val="004D573A"/>
    <w:rsid w:val="004D634E"/>
    <w:rsid w:val="004D7445"/>
    <w:rsid w:val="004D7B26"/>
    <w:rsid w:val="004D7E70"/>
    <w:rsid w:val="004E055A"/>
    <w:rsid w:val="004E11BA"/>
    <w:rsid w:val="004E1A42"/>
    <w:rsid w:val="004E323A"/>
    <w:rsid w:val="004E3393"/>
    <w:rsid w:val="004E3DDE"/>
    <w:rsid w:val="004E4408"/>
    <w:rsid w:val="004E487B"/>
    <w:rsid w:val="004E538B"/>
    <w:rsid w:val="004E5A56"/>
    <w:rsid w:val="004E5CBC"/>
    <w:rsid w:val="004E64CF"/>
    <w:rsid w:val="004E67FC"/>
    <w:rsid w:val="004E69B5"/>
    <w:rsid w:val="004E6FD0"/>
    <w:rsid w:val="004E7491"/>
    <w:rsid w:val="004F0089"/>
    <w:rsid w:val="004F06A0"/>
    <w:rsid w:val="004F0780"/>
    <w:rsid w:val="004F0E54"/>
    <w:rsid w:val="004F27C3"/>
    <w:rsid w:val="004F2DC2"/>
    <w:rsid w:val="004F32EB"/>
    <w:rsid w:val="004F33ED"/>
    <w:rsid w:val="004F3C1B"/>
    <w:rsid w:val="004F3C42"/>
    <w:rsid w:val="004F4483"/>
    <w:rsid w:val="004F4825"/>
    <w:rsid w:val="004F49F5"/>
    <w:rsid w:val="004F54F5"/>
    <w:rsid w:val="004F5A60"/>
    <w:rsid w:val="004F6096"/>
    <w:rsid w:val="004F6150"/>
    <w:rsid w:val="004F6228"/>
    <w:rsid w:val="004F6381"/>
    <w:rsid w:val="004F661D"/>
    <w:rsid w:val="004F7569"/>
    <w:rsid w:val="004F79F5"/>
    <w:rsid w:val="00500F26"/>
    <w:rsid w:val="00501614"/>
    <w:rsid w:val="005020DB"/>
    <w:rsid w:val="00502302"/>
    <w:rsid w:val="005026E4"/>
    <w:rsid w:val="00502F4B"/>
    <w:rsid w:val="00504E48"/>
    <w:rsid w:val="00504FB2"/>
    <w:rsid w:val="00504FBA"/>
    <w:rsid w:val="005058AA"/>
    <w:rsid w:val="00505C17"/>
    <w:rsid w:val="00506092"/>
    <w:rsid w:val="00506607"/>
    <w:rsid w:val="005068FD"/>
    <w:rsid w:val="00507E1A"/>
    <w:rsid w:val="00510154"/>
    <w:rsid w:val="00510F7E"/>
    <w:rsid w:val="00510FC1"/>
    <w:rsid w:val="005117DC"/>
    <w:rsid w:val="005122AE"/>
    <w:rsid w:val="00512352"/>
    <w:rsid w:val="005129A4"/>
    <w:rsid w:val="005129AE"/>
    <w:rsid w:val="00513041"/>
    <w:rsid w:val="0051324B"/>
    <w:rsid w:val="0051410D"/>
    <w:rsid w:val="0051437B"/>
    <w:rsid w:val="00515A1C"/>
    <w:rsid w:val="005171E2"/>
    <w:rsid w:val="00517C46"/>
    <w:rsid w:val="005209EE"/>
    <w:rsid w:val="00521365"/>
    <w:rsid w:val="005221E0"/>
    <w:rsid w:val="00522278"/>
    <w:rsid w:val="00522D78"/>
    <w:rsid w:val="0052303D"/>
    <w:rsid w:val="00524169"/>
    <w:rsid w:val="0052491F"/>
    <w:rsid w:val="00524A30"/>
    <w:rsid w:val="00524C80"/>
    <w:rsid w:val="00525AD7"/>
    <w:rsid w:val="00526D8A"/>
    <w:rsid w:val="00527498"/>
    <w:rsid w:val="005300CA"/>
    <w:rsid w:val="005306D8"/>
    <w:rsid w:val="00530BD1"/>
    <w:rsid w:val="00530CDD"/>
    <w:rsid w:val="00531121"/>
    <w:rsid w:val="00531E8C"/>
    <w:rsid w:val="005321F4"/>
    <w:rsid w:val="00534337"/>
    <w:rsid w:val="0053497E"/>
    <w:rsid w:val="00534A4C"/>
    <w:rsid w:val="005351DF"/>
    <w:rsid w:val="005353EC"/>
    <w:rsid w:val="00535B03"/>
    <w:rsid w:val="00535CFC"/>
    <w:rsid w:val="00535EDD"/>
    <w:rsid w:val="0053646A"/>
    <w:rsid w:val="00536CC5"/>
    <w:rsid w:val="00536E30"/>
    <w:rsid w:val="00537CC2"/>
    <w:rsid w:val="00540A64"/>
    <w:rsid w:val="00541446"/>
    <w:rsid w:val="00541763"/>
    <w:rsid w:val="005417C3"/>
    <w:rsid w:val="0054184E"/>
    <w:rsid w:val="005419A6"/>
    <w:rsid w:val="005421AB"/>
    <w:rsid w:val="005425F0"/>
    <w:rsid w:val="00542DBC"/>
    <w:rsid w:val="00543025"/>
    <w:rsid w:val="00543310"/>
    <w:rsid w:val="005434C2"/>
    <w:rsid w:val="00543E50"/>
    <w:rsid w:val="0054550D"/>
    <w:rsid w:val="00545E02"/>
    <w:rsid w:val="00545F3F"/>
    <w:rsid w:val="00546A58"/>
    <w:rsid w:val="00546AE0"/>
    <w:rsid w:val="00547076"/>
    <w:rsid w:val="005472FF"/>
    <w:rsid w:val="00550396"/>
    <w:rsid w:val="00550507"/>
    <w:rsid w:val="005506FF"/>
    <w:rsid w:val="00550703"/>
    <w:rsid w:val="00550AF0"/>
    <w:rsid w:val="00550BE0"/>
    <w:rsid w:val="0055159A"/>
    <w:rsid w:val="0055190D"/>
    <w:rsid w:val="00551B0C"/>
    <w:rsid w:val="0055285D"/>
    <w:rsid w:val="0055335F"/>
    <w:rsid w:val="0055487C"/>
    <w:rsid w:val="005549DE"/>
    <w:rsid w:val="00555974"/>
    <w:rsid w:val="00555EB1"/>
    <w:rsid w:val="005566D1"/>
    <w:rsid w:val="00556949"/>
    <w:rsid w:val="00557CA4"/>
    <w:rsid w:val="00557E44"/>
    <w:rsid w:val="005600DA"/>
    <w:rsid w:val="0056025D"/>
    <w:rsid w:val="0056085D"/>
    <w:rsid w:val="00560C94"/>
    <w:rsid w:val="0056132C"/>
    <w:rsid w:val="005616C5"/>
    <w:rsid w:val="00561ABA"/>
    <w:rsid w:val="0056240E"/>
    <w:rsid w:val="00562A3B"/>
    <w:rsid w:val="00563347"/>
    <w:rsid w:val="005646EE"/>
    <w:rsid w:val="00565006"/>
    <w:rsid w:val="00565544"/>
    <w:rsid w:val="00565559"/>
    <w:rsid w:val="00565F13"/>
    <w:rsid w:val="0056627F"/>
    <w:rsid w:val="00566A18"/>
    <w:rsid w:val="0056728C"/>
    <w:rsid w:val="0056761D"/>
    <w:rsid w:val="00570015"/>
    <w:rsid w:val="00570972"/>
    <w:rsid w:val="00570BA5"/>
    <w:rsid w:val="005710DE"/>
    <w:rsid w:val="00571424"/>
    <w:rsid w:val="00571444"/>
    <w:rsid w:val="0057166E"/>
    <w:rsid w:val="00571AB0"/>
    <w:rsid w:val="00572EE3"/>
    <w:rsid w:val="00572F4B"/>
    <w:rsid w:val="00573018"/>
    <w:rsid w:val="005736D6"/>
    <w:rsid w:val="00573A8E"/>
    <w:rsid w:val="00573D1B"/>
    <w:rsid w:val="00573F0E"/>
    <w:rsid w:val="005750B3"/>
    <w:rsid w:val="00575235"/>
    <w:rsid w:val="00577295"/>
    <w:rsid w:val="00577D98"/>
    <w:rsid w:val="005807CB"/>
    <w:rsid w:val="005816BA"/>
    <w:rsid w:val="00581801"/>
    <w:rsid w:val="005828A5"/>
    <w:rsid w:val="00582AF4"/>
    <w:rsid w:val="00582FD4"/>
    <w:rsid w:val="00582FD5"/>
    <w:rsid w:val="0058375B"/>
    <w:rsid w:val="0058379A"/>
    <w:rsid w:val="00583DA6"/>
    <w:rsid w:val="00584DC9"/>
    <w:rsid w:val="00585918"/>
    <w:rsid w:val="005868E0"/>
    <w:rsid w:val="00586C38"/>
    <w:rsid w:val="00586CF7"/>
    <w:rsid w:val="005870C6"/>
    <w:rsid w:val="005872EB"/>
    <w:rsid w:val="00587EF3"/>
    <w:rsid w:val="00590A37"/>
    <w:rsid w:val="005913CF"/>
    <w:rsid w:val="00591582"/>
    <w:rsid w:val="00591647"/>
    <w:rsid w:val="00591C6A"/>
    <w:rsid w:val="00591CB2"/>
    <w:rsid w:val="00591E3E"/>
    <w:rsid w:val="005929DB"/>
    <w:rsid w:val="0059305B"/>
    <w:rsid w:val="005936AC"/>
    <w:rsid w:val="00593C54"/>
    <w:rsid w:val="00593DCE"/>
    <w:rsid w:val="005942AE"/>
    <w:rsid w:val="00595770"/>
    <w:rsid w:val="00596DB4"/>
    <w:rsid w:val="00596F68"/>
    <w:rsid w:val="0059723E"/>
    <w:rsid w:val="005973F3"/>
    <w:rsid w:val="005A03BC"/>
    <w:rsid w:val="005A07A4"/>
    <w:rsid w:val="005A0928"/>
    <w:rsid w:val="005A0F4E"/>
    <w:rsid w:val="005A169D"/>
    <w:rsid w:val="005A1B68"/>
    <w:rsid w:val="005A1DB3"/>
    <w:rsid w:val="005A2222"/>
    <w:rsid w:val="005A227C"/>
    <w:rsid w:val="005A2BD5"/>
    <w:rsid w:val="005A377F"/>
    <w:rsid w:val="005A43A2"/>
    <w:rsid w:val="005A5012"/>
    <w:rsid w:val="005A54A7"/>
    <w:rsid w:val="005A557D"/>
    <w:rsid w:val="005A6278"/>
    <w:rsid w:val="005A65C4"/>
    <w:rsid w:val="005A6801"/>
    <w:rsid w:val="005A6DFF"/>
    <w:rsid w:val="005A758F"/>
    <w:rsid w:val="005A76CC"/>
    <w:rsid w:val="005A7A74"/>
    <w:rsid w:val="005A7E8D"/>
    <w:rsid w:val="005B1209"/>
    <w:rsid w:val="005B1216"/>
    <w:rsid w:val="005B14AE"/>
    <w:rsid w:val="005B153B"/>
    <w:rsid w:val="005B1CFE"/>
    <w:rsid w:val="005B300E"/>
    <w:rsid w:val="005B330B"/>
    <w:rsid w:val="005B4510"/>
    <w:rsid w:val="005B495E"/>
    <w:rsid w:val="005B4D10"/>
    <w:rsid w:val="005B4F42"/>
    <w:rsid w:val="005B50FD"/>
    <w:rsid w:val="005B6746"/>
    <w:rsid w:val="005B6BC1"/>
    <w:rsid w:val="005B73D1"/>
    <w:rsid w:val="005B7FFA"/>
    <w:rsid w:val="005C011E"/>
    <w:rsid w:val="005C0657"/>
    <w:rsid w:val="005C12D9"/>
    <w:rsid w:val="005C1E25"/>
    <w:rsid w:val="005C2C07"/>
    <w:rsid w:val="005C3268"/>
    <w:rsid w:val="005C331E"/>
    <w:rsid w:val="005C33FF"/>
    <w:rsid w:val="005C3861"/>
    <w:rsid w:val="005C3907"/>
    <w:rsid w:val="005C453F"/>
    <w:rsid w:val="005C55FA"/>
    <w:rsid w:val="005C59B0"/>
    <w:rsid w:val="005C5C0E"/>
    <w:rsid w:val="005C5CB8"/>
    <w:rsid w:val="005C75CC"/>
    <w:rsid w:val="005C7AA7"/>
    <w:rsid w:val="005D149B"/>
    <w:rsid w:val="005D1B24"/>
    <w:rsid w:val="005D1D05"/>
    <w:rsid w:val="005D1DA0"/>
    <w:rsid w:val="005D217E"/>
    <w:rsid w:val="005D22C2"/>
    <w:rsid w:val="005D2389"/>
    <w:rsid w:val="005D2DE5"/>
    <w:rsid w:val="005D30B8"/>
    <w:rsid w:val="005D40A7"/>
    <w:rsid w:val="005D477B"/>
    <w:rsid w:val="005D4B3F"/>
    <w:rsid w:val="005D4ED4"/>
    <w:rsid w:val="005D5B60"/>
    <w:rsid w:val="005D6167"/>
    <w:rsid w:val="005D76BA"/>
    <w:rsid w:val="005E0DB1"/>
    <w:rsid w:val="005E109A"/>
    <w:rsid w:val="005E15F6"/>
    <w:rsid w:val="005E1C7B"/>
    <w:rsid w:val="005E2AC8"/>
    <w:rsid w:val="005E2B25"/>
    <w:rsid w:val="005E3593"/>
    <w:rsid w:val="005E3F39"/>
    <w:rsid w:val="005E670B"/>
    <w:rsid w:val="005E6896"/>
    <w:rsid w:val="005E6C08"/>
    <w:rsid w:val="005E735A"/>
    <w:rsid w:val="005E793B"/>
    <w:rsid w:val="005F010B"/>
    <w:rsid w:val="005F06BE"/>
    <w:rsid w:val="005F0895"/>
    <w:rsid w:val="005F17F6"/>
    <w:rsid w:val="005F1D28"/>
    <w:rsid w:val="005F2399"/>
    <w:rsid w:val="005F2996"/>
    <w:rsid w:val="005F4851"/>
    <w:rsid w:val="005F48E6"/>
    <w:rsid w:val="005F4FE2"/>
    <w:rsid w:val="005F5B2C"/>
    <w:rsid w:val="005F6408"/>
    <w:rsid w:val="005F640D"/>
    <w:rsid w:val="005F674B"/>
    <w:rsid w:val="005F6811"/>
    <w:rsid w:val="005F7333"/>
    <w:rsid w:val="005F7A16"/>
    <w:rsid w:val="006000AD"/>
    <w:rsid w:val="00600C4C"/>
    <w:rsid w:val="00600FB7"/>
    <w:rsid w:val="00601BEE"/>
    <w:rsid w:val="00601F92"/>
    <w:rsid w:val="00602378"/>
    <w:rsid w:val="00602975"/>
    <w:rsid w:val="00602A2E"/>
    <w:rsid w:val="00603358"/>
    <w:rsid w:val="006037BE"/>
    <w:rsid w:val="0060419A"/>
    <w:rsid w:val="006044F4"/>
    <w:rsid w:val="006053F1"/>
    <w:rsid w:val="006059F4"/>
    <w:rsid w:val="00605A98"/>
    <w:rsid w:val="00605F38"/>
    <w:rsid w:val="00605F55"/>
    <w:rsid w:val="00606A5A"/>
    <w:rsid w:val="0060707C"/>
    <w:rsid w:val="006071DE"/>
    <w:rsid w:val="00607BEF"/>
    <w:rsid w:val="00607FB2"/>
    <w:rsid w:val="00610510"/>
    <w:rsid w:val="00610CC3"/>
    <w:rsid w:val="00610CE1"/>
    <w:rsid w:val="00611FE6"/>
    <w:rsid w:val="00612055"/>
    <w:rsid w:val="00612245"/>
    <w:rsid w:val="00612914"/>
    <w:rsid w:val="00613258"/>
    <w:rsid w:val="006137BD"/>
    <w:rsid w:val="00613E6C"/>
    <w:rsid w:val="00613FCF"/>
    <w:rsid w:val="00614D39"/>
    <w:rsid w:val="00615957"/>
    <w:rsid w:val="00615D13"/>
    <w:rsid w:val="00616FAA"/>
    <w:rsid w:val="006204B3"/>
    <w:rsid w:val="00622BE6"/>
    <w:rsid w:val="00622D75"/>
    <w:rsid w:val="0062329C"/>
    <w:rsid w:val="0062360A"/>
    <w:rsid w:val="0062397C"/>
    <w:rsid w:val="00623BE2"/>
    <w:rsid w:val="00624454"/>
    <w:rsid w:val="00624F0A"/>
    <w:rsid w:val="006251AD"/>
    <w:rsid w:val="00625506"/>
    <w:rsid w:val="006258BD"/>
    <w:rsid w:val="00627DA7"/>
    <w:rsid w:val="00630265"/>
    <w:rsid w:val="006305B8"/>
    <w:rsid w:val="00630C7C"/>
    <w:rsid w:val="00630F4E"/>
    <w:rsid w:val="0063112C"/>
    <w:rsid w:val="00631882"/>
    <w:rsid w:val="00632D5D"/>
    <w:rsid w:val="006335A9"/>
    <w:rsid w:val="00633982"/>
    <w:rsid w:val="00633C4E"/>
    <w:rsid w:val="00634885"/>
    <w:rsid w:val="00634A95"/>
    <w:rsid w:val="00634E4E"/>
    <w:rsid w:val="0063547D"/>
    <w:rsid w:val="006357A1"/>
    <w:rsid w:val="0063601D"/>
    <w:rsid w:val="00636751"/>
    <w:rsid w:val="00636A9C"/>
    <w:rsid w:val="00637AA6"/>
    <w:rsid w:val="0064006D"/>
    <w:rsid w:val="00640D49"/>
    <w:rsid w:val="00640E1B"/>
    <w:rsid w:val="00641393"/>
    <w:rsid w:val="00641567"/>
    <w:rsid w:val="006418C3"/>
    <w:rsid w:val="00642223"/>
    <w:rsid w:val="006424CF"/>
    <w:rsid w:val="00642BC3"/>
    <w:rsid w:val="00643813"/>
    <w:rsid w:val="006445D8"/>
    <w:rsid w:val="0064585B"/>
    <w:rsid w:val="00645EDC"/>
    <w:rsid w:val="0064673A"/>
    <w:rsid w:val="00646D17"/>
    <w:rsid w:val="00647518"/>
    <w:rsid w:val="006476FB"/>
    <w:rsid w:val="0065019D"/>
    <w:rsid w:val="00650FC0"/>
    <w:rsid w:val="0065143F"/>
    <w:rsid w:val="0065168A"/>
    <w:rsid w:val="00652061"/>
    <w:rsid w:val="006524E2"/>
    <w:rsid w:val="00652A37"/>
    <w:rsid w:val="00652F96"/>
    <w:rsid w:val="00653510"/>
    <w:rsid w:val="006537F3"/>
    <w:rsid w:val="006539E2"/>
    <w:rsid w:val="00653B64"/>
    <w:rsid w:val="00653BCD"/>
    <w:rsid w:val="00654F36"/>
    <w:rsid w:val="00655866"/>
    <w:rsid w:val="006575E3"/>
    <w:rsid w:val="00657BC7"/>
    <w:rsid w:val="00660387"/>
    <w:rsid w:val="006603A6"/>
    <w:rsid w:val="00660DA4"/>
    <w:rsid w:val="00660E4D"/>
    <w:rsid w:val="00661905"/>
    <w:rsid w:val="00661953"/>
    <w:rsid w:val="006620EF"/>
    <w:rsid w:val="0066259F"/>
    <w:rsid w:val="00662EA7"/>
    <w:rsid w:val="006637F0"/>
    <w:rsid w:val="00664EDC"/>
    <w:rsid w:val="00664F34"/>
    <w:rsid w:val="00665193"/>
    <w:rsid w:val="0066538D"/>
    <w:rsid w:val="006665C0"/>
    <w:rsid w:val="006665D1"/>
    <w:rsid w:val="0066680E"/>
    <w:rsid w:val="00666F5E"/>
    <w:rsid w:val="0066767F"/>
    <w:rsid w:val="00667EE8"/>
    <w:rsid w:val="00670354"/>
    <w:rsid w:val="00671315"/>
    <w:rsid w:val="00671F32"/>
    <w:rsid w:val="00672133"/>
    <w:rsid w:val="006723DC"/>
    <w:rsid w:val="006726FC"/>
    <w:rsid w:val="00673028"/>
    <w:rsid w:val="00673B75"/>
    <w:rsid w:val="0067423C"/>
    <w:rsid w:val="0067483A"/>
    <w:rsid w:val="00674953"/>
    <w:rsid w:val="00674AE5"/>
    <w:rsid w:val="00674B6A"/>
    <w:rsid w:val="00674BC5"/>
    <w:rsid w:val="00674DD3"/>
    <w:rsid w:val="006753BB"/>
    <w:rsid w:val="00676332"/>
    <w:rsid w:val="00677900"/>
    <w:rsid w:val="00680070"/>
    <w:rsid w:val="00681AD3"/>
    <w:rsid w:val="00681B13"/>
    <w:rsid w:val="00683484"/>
    <w:rsid w:val="0068373F"/>
    <w:rsid w:val="00684600"/>
    <w:rsid w:val="006862D2"/>
    <w:rsid w:val="006870FA"/>
    <w:rsid w:val="00687821"/>
    <w:rsid w:val="00687CEE"/>
    <w:rsid w:val="00687F02"/>
    <w:rsid w:val="006901FB"/>
    <w:rsid w:val="006915EF"/>
    <w:rsid w:val="0069222A"/>
    <w:rsid w:val="00692C72"/>
    <w:rsid w:val="006931E9"/>
    <w:rsid w:val="00693A1C"/>
    <w:rsid w:val="006949BB"/>
    <w:rsid w:val="0069575E"/>
    <w:rsid w:val="00695DF4"/>
    <w:rsid w:val="00696041"/>
    <w:rsid w:val="006976D0"/>
    <w:rsid w:val="00697B53"/>
    <w:rsid w:val="00697B71"/>
    <w:rsid w:val="006A04AC"/>
    <w:rsid w:val="006A0AF6"/>
    <w:rsid w:val="006A0F20"/>
    <w:rsid w:val="006A1D19"/>
    <w:rsid w:val="006A242C"/>
    <w:rsid w:val="006A2FF1"/>
    <w:rsid w:val="006A38EC"/>
    <w:rsid w:val="006A3C1C"/>
    <w:rsid w:val="006A4E74"/>
    <w:rsid w:val="006A57F8"/>
    <w:rsid w:val="006A5B56"/>
    <w:rsid w:val="006A5DCD"/>
    <w:rsid w:val="006A5EE2"/>
    <w:rsid w:val="006A6137"/>
    <w:rsid w:val="006A66FB"/>
    <w:rsid w:val="006A71A5"/>
    <w:rsid w:val="006A76A5"/>
    <w:rsid w:val="006A7F46"/>
    <w:rsid w:val="006B023F"/>
    <w:rsid w:val="006B1158"/>
    <w:rsid w:val="006B18AD"/>
    <w:rsid w:val="006B244A"/>
    <w:rsid w:val="006B24D2"/>
    <w:rsid w:val="006B2983"/>
    <w:rsid w:val="006B2D16"/>
    <w:rsid w:val="006B3779"/>
    <w:rsid w:val="006B3864"/>
    <w:rsid w:val="006B3BF9"/>
    <w:rsid w:val="006B423B"/>
    <w:rsid w:val="006B454F"/>
    <w:rsid w:val="006B4DBC"/>
    <w:rsid w:val="006B5336"/>
    <w:rsid w:val="006B6068"/>
    <w:rsid w:val="006B621A"/>
    <w:rsid w:val="006B6355"/>
    <w:rsid w:val="006B6629"/>
    <w:rsid w:val="006B67AC"/>
    <w:rsid w:val="006B70FF"/>
    <w:rsid w:val="006B7725"/>
    <w:rsid w:val="006C0BD4"/>
    <w:rsid w:val="006C1E1F"/>
    <w:rsid w:val="006C2110"/>
    <w:rsid w:val="006C2509"/>
    <w:rsid w:val="006C43CF"/>
    <w:rsid w:val="006C50B0"/>
    <w:rsid w:val="006C54E1"/>
    <w:rsid w:val="006C5CA0"/>
    <w:rsid w:val="006C5D6D"/>
    <w:rsid w:val="006C6793"/>
    <w:rsid w:val="006C6EE9"/>
    <w:rsid w:val="006C7B0E"/>
    <w:rsid w:val="006D0195"/>
    <w:rsid w:val="006D08EB"/>
    <w:rsid w:val="006D1DC8"/>
    <w:rsid w:val="006D2432"/>
    <w:rsid w:val="006D2AF2"/>
    <w:rsid w:val="006D380D"/>
    <w:rsid w:val="006D42CB"/>
    <w:rsid w:val="006D496B"/>
    <w:rsid w:val="006D50B4"/>
    <w:rsid w:val="006D5147"/>
    <w:rsid w:val="006D52A1"/>
    <w:rsid w:val="006D5EFC"/>
    <w:rsid w:val="006D5F0F"/>
    <w:rsid w:val="006D5F44"/>
    <w:rsid w:val="006D61F3"/>
    <w:rsid w:val="006D6316"/>
    <w:rsid w:val="006D6756"/>
    <w:rsid w:val="006D7738"/>
    <w:rsid w:val="006D78D9"/>
    <w:rsid w:val="006D7C87"/>
    <w:rsid w:val="006D7D13"/>
    <w:rsid w:val="006E0384"/>
    <w:rsid w:val="006E2202"/>
    <w:rsid w:val="006E2671"/>
    <w:rsid w:val="006E2BE8"/>
    <w:rsid w:val="006E2CA6"/>
    <w:rsid w:val="006E4219"/>
    <w:rsid w:val="006E5A99"/>
    <w:rsid w:val="006E6A87"/>
    <w:rsid w:val="006E6CCF"/>
    <w:rsid w:val="006E7575"/>
    <w:rsid w:val="006F068F"/>
    <w:rsid w:val="006F0B61"/>
    <w:rsid w:val="006F1040"/>
    <w:rsid w:val="006F1FAE"/>
    <w:rsid w:val="006F21EA"/>
    <w:rsid w:val="006F2C21"/>
    <w:rsid w:val="006F2CBA"/>
    <w:rsid w:val="006F2CEA"/>
    <w:rsid w:val="006F3C9B"/>
    <w:rsid w:val="006F3ED7"/>
    <w:rsid w:val="006F4FD6"/>
    <w:rsid w:val="006F52DF"/>
    <w:rsid w:val="006F6002"/>
    <w:rsid w:val="006F6C66"/>
    <w:rsid w:val="006F7433"/>
    <w:rsid w:val="006F7606"/>
    <w:rsid w:val="006F76F7"/>
    <w:rsid w:val="006F775C"/>
    <w:rsid w:val="006F7B24"/>
    <w:rsid w:val="00700673"/>
    <w:rsid w:val="00701E29"/>
    <w:rsid w:val="007022EC"/>
    <w:rsid w:val="0070285D"/>
    <w:rsid w:val="00702860"/>
    <w:rsid w:val="00702A8A"/>
    <w:rsid w:val="00702AE6"/>
    <w:rsid w:val="00702C2C"/>
    <w:rsid w:val="00703621"/>
    <w:rsid w:val="00703706"/>
    <w:rsid w:val="0070503D"/>
    <w:rsid w:val="007056A7"/>
    <w:rsid w:val="00705B08"/>
    <w:rsid w:val="00706C5F"/>
    <w:rsid w:val="0070751B"/>
    <w:rsid w:val="00707A7A"/>
    <w:rsid w:val="00707E7F"/>
    <w:rsid w:val="0071020D"/>
    <w:rsid w:val="00710A51"/>
    <w:rsid w:val="007110F3"/>
    <w:rsid w:val="007122B7"/>
    <w:rsid w:val="0071266E"/>
    <w:rsid w:val="00712EBC"/>
    <w:rsid w:val="007131DE"/>
    <w:rsid w:val="0071398C"/>
    <w:rsid w:val="00713ED6"/>
    <w:rsid w:val="00713EE9"/>
    <w:rsid w:val="00713EFD"/>
    <w:rsid w:val="00714187"/>
    <w:rsid w:val="0071437A"/>
    <w:rsid w:val="00714629"/>
    <w:rsid w:val="00714F17"/>
    <w:rsid w:val="00715548"/>
    <w:rsid w:val="00715C52"/>
    <w:rsid w:val="007169A4"/>
    <w:rsid w:val="0071702B"/>
    <w:rsid w:val="00717F1E"/>
    <w:rsid w:val="00720E6F"/>
    <w:rsid w:val="0072228A"/>
    <w:rsid w:val="00722404"/>
    <w:rsid w:val="007226F0"/>
    <w:rsid w:val="00722A09"/>
    <w:rsid w:val="00722AAD"/>
    <w:rsid w:val="0072310E"/>
    <w:rsid w:val="007237AF"/>
    <w:rsid w:val="007246C5"/>
    <w:rsid w:val="00724A5A"/>
    <w:rsid w:val="00725746"/>
    <w:rsid w:val="00725FEA"/>
    <w:rsid w:val="007263BA"/>
    <w:rsid w:val="00726C1E"/>
    <w:rsid w:val="00726D0E"/>
    <w:rsid w:val="00727EF9"/>
    <w:rsid w:val="00730481"/>
    <w:rsid w:val="007310A2"/>
    <w:rsid w:val="0073140F"/>
    <w:rsid w:val="007331FA"/>
    <w:rsid w:val="00733884"/>
    <w:rsid w:val="00733F8B"/>
    <w:rsid w:val="0073401B"/>
    <w:rsid w:val="007341F7"/>
    <w:rsid w:val="0073472A"/>
    <w:rsid w:val="007347C8"/>
    <w:rsid w:val="00735F92"/>
    <w:rsid w:val="0073617B"/>
    <w:rsid w:val="00737415"/>
    <w:rsid w:val="00737A19"/>
    <w:rsid w:val="00737AC2"/>
    <w:rsid w:val="00737E6E"/>
    <w:rsid w:val="00737E79"/>
    <w:rsid w:val="0074018A"/>
    <w:rsid w:val="007408E6"/>
    <w:rsid w:val="007409D4"/>
    <w:rsid w:val="00740A02"/>
    <w:rsid w:val="00740FF1"/>
    <w:rsid w:val="00741635"/>
    <w:rsid w:val="00741CFB"/>
    <w:rsid w:val="00741F5C"/>
    <w:rsid w:val="007426D0"/>
    <w:rsid w:val="00742A5C"/>
    <w:rsid w:val="00742E8D"/>
    <w:rsid w:val="00743902"/>
    <w:rsid w:val="00744411"/>
    <w:rsid w:val="00744EC9"/>
    <w:rsid w:val="00745144"/>
    <w:rsid w:val="00745FD5"/>
    <w:rsid w:val="0074689C"/>
    <w:rsid w:val="00746A0F"/>
    <w:rsid w:val="00746F49"/>
    <w:rsid w:val="0074770C"/>
    <w:rsid w:val="00747E34"/>
    <w:rsid w:val="00750541"/>
    <w:rsid w:val="00751A62"/>
    <w:rsid w:val="00752E42"/>
    <w:rsid w:val="007531B3"/>
    <w:rsid w:val="00753252"/>
    <w:rsid w:val="007532BD"/>
    <w:rsid w:val="0075420A"/>
    <w:rsid w:val="0075511B"/>
    <w:rsid w:val="007564BE"/>
    <w:rsid w:val="0075681A"/>
    <w:rsid w:val="00757F89"/>
    <w:rsid w:val="00760285"/>
    <w:rsid w:val="00760B21"/>
    <w:rsid w:val="00760B26"/>
    <w:rsid w:val="007610EE"/>
    <w:rsid w:val="007611FC"/>
    <w:rsid w:val="007612C6"/>
    <w:rsid w:val="00761774"/>
    <w:rsid w:val="0076193D"/>
    <w:rsid w:val="0076258E"/>
    <w:rsid w:val="00762D05"/>
    <w:rsid w:val="0076366E"/>
    <w:rsid w:val="00763A9C"/>
    <w:rsid w:val="00763B1B"/>
    <w:rsid w:val="00763D30"/>
    <w:rsid w:val="00763D7E"/>
    <w:rsid w:val="00764926"/>
    <w:rsid w:val="00764CFF"/>
    <w:rsid w:val="00764E48"/>
    <w:rsid w:val="00765A4C"/>
    <w:rsid w:val="00765A98"/>
    <w:rsid w:val="00766390"/>
    <w:rsid w:val="007664B8"/>
    <w:rsid w:val="007665E7"/>
    <w:rsid w:val="00766DF4"/>
    <w:rsid w:val="007671A1"/>
    <w:rsid w:val="0076746C"/>
    <w:rsid w:val="007711B8"/>
    <w:rsid w:val="0077206A"/>
    <w:rsid w:val="00772FEA"/>
    <w:rsid w:val="00773237"/>
    <w:rsid w:val="00773638"/>
    <w:rsid w:val="007737A5"/>
    <w:rsid w:val="00773A8B"/>
    <w:rsid w:val="00774C61"/>
    <w:rsid w:val="007764FB"/>
    <w:rsid w:val="00776BA5"/>
    <w:rsid w:val="007770C0"/>
    <w:rsid w:val="007774CB"/>
    <w:rsid w:val="00780279"/>
    <w:rsid w:val="00780CF6"/>
    <w:rsid w:val="00780E5B"/>
    <w:rsid w:val="0078119A"/>
    <w:rsid w:val="00781D44"/>
    <w:rsid w:val="00781F1D"/>
    <w:rsid w:val="00782CC3"/>
    <w:rsid w:val="00783196"/>
    <w:rsid w:val="007833BC"/>
    <w:rsid w:val="00783ADF"/>
    <w:rsid w:val="00784C64"/>
    <w:rsid w:val="0078520E"/>
    <w:rsid w:val="0078540F"/>
    <w:rsid w:val="00785590"/>
    <w:rsid w:val="00785A74"/>
    <w:rsid w:val="007861CA"/>
    <w:rsid w:val="00786567"/>
    <w:rsid w:val="00786F48"/>
    <w:rsid w:val="0078721F"/>
    <w:rsid w:val="00787DFD"/>
    <w:rsid w:val="00790DDC"/>
    <w:rsid w:val="0079186A"/>
    <w:rsid w:val="0079188F"/>
    <w:rsid w:val="00792141"/>
    <w:rsid w:val="00792385"/>
    <w:rsid w:val="00793235"/>
    <w:rsid w:val="0079351E"/>
    <w:rsid w:val="007936F8"/>
    <w:rsid w:val="00793B8D"/>
    <w:rsid w:val="00793FA1"/>
    <w:rsid w:val="007943B4"/>
    <w:rsid w:val="00794CA3"/>
    <w:rsid w:val="00795007"/>
    <w:rsid w:val="00795AA0"/>
    <w:rsid w:val="00795B58"/>
    <w:rsid w:val="00796A86"/>
    <w:rsid w:val="00797C63"/>
    <w:rsid w:val="007A18CE"/>
    <w:rsid w:val="007A1B58"/>
    <w:rsid w:val="007A1C47"/>
    <w:rsid w:val="007A2F9B"/>
    <w:rsid w:val="007A318F"/>
    <w:rsid w:val="007A334F"/>
    <w:rsid w:val="007A3544"/>
    <w:rsid w:val="007A5BD4"/>
    <w:rsid w:val="007A5D2F"/>
    <w:rsid w:val="007A63BE"/>
    <w:rsid w:val="007A66A1"/>
    <w:rsid w:val="007A6A9A"/>
    <w:rsid w:val="007A6B24"/>
    <w:rsid w:val="007A71AA"/>
    <w:rsid w:val="007A7C87"/>
    <w:rsid w:val="007A7E02"/>
    <w:rsid w:val="007B0A05"/>
    <w:rsid w:val="007B0AC2"/>
    <w:rsid w:val="007B112F"/>
    <w:rsid w:val="007B11E2"/>
    <w:rsid w:val="007B13C7"/>
    <w:rsid w:val="007B1F71"/>
    <w:rsid w:val="007B22A4"/>
    <w:rsid w:val="007B29C1"/>
    <w:rsid w:val="007B2A81"/>
    <w:rsid w:val="007B2C2F"/>
    <w:rsid w:val="007B3993"/>
    <w:rsid w:val="007B4101"/>
    <w:rsid w:val="007B43A2"/>
    <w:rsid w:val="007B49AF"/>
    <w:rsid w:val="007B54ED"/>
    <w:rsid w:val="007B650C"/>
    <w:rsid w:val="007B7953"/>
    <w:rsid w:val="007B7FD8"/>
    <w:rsid w:val="007C04C2"/>
    <w:rsid w:val="007C04EA"/>
    <w:rsid w:val="007C1282"/>
    <w:rsid w:val="007C1F8A"/>
    <w:rsid w:val="007C2701"/>
    <w:rsid w:val="007C425F"/>
    <w:rsid w:val="007C43E0"/>
    <w:rsid w:val="007C455F"/>
    <w:rsid w:val="007C45CC"/>
    <w:rsid w:val="007C50AB"/>
    <w:rsid w:val="007C5A28"/>
    <w:rsid w:val="007C5D74"/>
    <w:rsid w:val="007C5FD5"/>
    <w:rsid w:val="007C6842"/>
    <w:rsid w:val="007C6A97"/>
    <w:rsid w:val="007C6AED"/>
    <w:rsid w:val="007C72C8"/>
    <w:rsid w:val="007C74B5"/>
    <w:rsid w:val="007D02F2"/>
    <w:rsid w:val="007D09F7"/>
    <w:rsid w:val="007D0E22"/>
    <w:rsid w:val="007D219D"/>
    <w:rsid w:val="007D2D1E"/>
    <w:rsid w:val="007D2FCA"/>
    <w:rsid w:val="007D3596"/>
    <w:rsid w:val="007D3850"/>
    <w:rsid w:val="007D39A7"/>
    <w:rsid w:val="007D3ACE"/>
    <w:rsid w:val="007D3D46"/>
    <w:rsid w:val="007D4B63"/>
    <w:rsid w:val="007D4CA4"/>
    <w:rsid w:val="007D4E45"/>
    <w:rsid w:val="007D53EF"/>
    <w:rsid w:val="007D59A3"/>
    <w:rsid w:val="007D621C"/>
    <w:rsid w:val="007D667A"/>
    <w:rsid w:val="007D697A"/>
    <w:rsid w:val="007E07A6"/>
    <w:rsid w:val="007E0B4C"/>
    <w:rsid w:val="007E0C0A"/>
    <w:rsid w:val="007E1B17"/>
    <w:rsid w:val="007E1E15"/>
    <w:rsid w:val="007E1FFA"/>
    <w:rsid w:val="007E20B3"/>
    <w:rsid w:val="007E32EC"/>
    <w:rsid w:val="007E43DE"/>
    <w:rsid w:val="007E43F6"/>
    <w:rsid w:val="007E4682"/>
    <w:rsid w:val="007E4717"/>
    <w:rsid w:val="007E516D"/>
    <w:rsid w:val="007E5994"/>
    <w:rsid w:val="007E5A09"/>
    <w:rsid w:val="007E5B19"/>
    <w:rsid w:val="007E5C58"/>
    <w:rsid w:val="007E5CC7"/>
    <w:rsid w:val="007E658A"/>
    <w:rsid w:val="007E6F69"/>
    <w:rsid w:val="007E70E2"/>
    <w:rsid w:val="007E710B"/>
    <w:rsid w:val="007E7BBC"/>
    <w:rsid w:val="007F186B"/>
    <w:rsid w:val="007F19B4"/>
    <w:rsid w:val="007F26AF"/>
    <w:rsid w:val="007F2EE2"/>
    <w:rsid w:val="007F3276"/>
    <w:rsid w:val="007F4BC7"/>
    <w:rsid w:val="007F5114"/>
    <w:rsid w:val="007F6359"/>
    <w:rsid w:val="007F659C"/>
    <w:rsid w:val="007F675B"/>
    <w:rsid w:val="007F69B3"/>
    <w:rsid w:val="007F6D42"/>
    <w:rsid w:val="007F753B"/>
    <w:rsid w:val="007F7585"/>
    <w:rsid w:val="007F7952"/>
    <w:rsid w:val="007F7C7F"/>
    <w:rsid w:val="007F7E4E"/>
    <w:rsid w:val="00800447"/>
    <w:rsid w:val="0080077C"/>
    <w:rsid w:val="00800C24"/>
    <w:rsid w:val="00801542"/>
    <w:rsid w:val="00801AA6"/>
    <w:rsid w:val="00801C0F"/>
    <w:rsid w:val="00802039"/>
    <w:rsid w:val="00802386"/>
    <w:rsid w:val="0080314A"/>
    <w:rsid w:val="008037E1"/>
    <w:rsid w:val="008038DA"/>
    <w:rsid w:val="00804D18"/>
    <w:rsid w:val="00805D12"/>
    <w:rsid w:val="00806686"/>
    <w:rsid w:val="00807D0F"/>
    <w:rsid w:val="00810444"/>
    <w:rsid w:val="008104FB"/>
    <w:rsid w:val="00810637"/>
    <w:rsid w:val="00811044"/>
    <w:rsid w:val="008114D4"/>
    <w:rsid w:val="008118D7"/>
    <w:rsid w:val="0081194B"/>
    <w:rsid w:val="008120CB"/>
    <w:rsid w:val="008127FA"/>
    <w:rsid w:val="00812B40"/>
    <w:rsid w:val="00814712"/>
    <w:rsid w:val="00814DB2"/>
    <w:rsid w:val="00816528"/>
    <w:rsid w:val="00816A3D"/>
    <w:rsid w:val="00816C3E"/>
    <w:rsid w:val="00816EF6"/>
    <w:rsid w:val="00816F34"/>
    <w:rsid w:val="008170D4"/>
    <w:rsid w:val="008205A7"/>
    <w:rsid w:val="00820D06"/>
    <w:rsid w:val="00821EB3"/>
    <w:rsid w:val="008226B7"/>
    <w:rsid w:val="0082328D"/>
    <w:rsid w:val="0082354D"/>
    <w:rsid w:val="00823B69"/>
    <w:rsid w:val="00825535"/>
    <w:rsid w:val="0082563E"/>
    <w:rsid w:val="0082564B"/>
    <w:rsid w:val="0082617D"/>
    <w:rsid w:val="0082631E"/>
    <w:rsid w:val="00827C24"/>
    <w:rsid w:val="00830654"/>
    <w:rsid w:val="008312F0"/>
    <w:rsid w:val="008314C0"/>
    <w:rsid w:val="008315B2"/>
    <w:rsid w:val="0083185E"/>
    <w:rsid w:val="00832920"/>
    <w:rsid w:val="00832B83"/>
    <w:rsid w:val="00833384"/>
    <w:rsid w:val="0083353B"/>
    <w:rsid w:val="00833713"/>
    <w:rsid w:val="008337C3"/>
    <w:rsid w:val="00834161"/>
    <w:rsid w:val="00835164"/>
    <w:rsid w:val="008356B3"/>
    <w:rsid w:val="00835958"/>
    <w:rsid w:val="0083669B"/>
    <w:rsid w:val="00836EEB"/>
    <w:rsid w:val="00837CDA"/>
    <w:rsid w:val="00837DFC"/>
    <w:rsid w:val="00840613"/>
    <w:rsid w:val="008411D2"/>
    <w:rsid w:val="00842103"/>
    <w:rsid w:val="00842674"/>
    <w:rsid w:val="0084316B"/>
    <w:rsid w:val="0084328D"/>
    <w:rsid w:val="0084364F"/>
    <w:rsid w:val="00844597"/>
    <w:rsid w:val="008446A9"/>
    <w:rsid w:val="00844DD4"/>
    <w:rsid w:val="00844E99"/>
    <w:rsid w:val="00844FC1"/>
    <w:rsid w:val="0084612E"/>
    <w:rsid w:val="008462BD"/>
    <w:rsid w:val="008463B8"/>
    <w:rsid w:val="008469F5"/>
    <w:rsid w:val="00846E58"/>
    <w:rsid w:val="00847CCA"/>
    <w:rsid w:val="00847EF7"/>
    <w:rsid w:val="0085014D"/>
    <w:rsid w:val="0085038B"/>
    <w:rsid w:val="008506D5"/>
    <w:rsid w:val="00851598"/>
    <w:rsid w:val="0085202A"/>
    <w:rsid w:val="008522F0"/>
    <w:rsid w:val="00852FDF"/>
    <w:rsid w:val="0085383E"/>
    <w:rsid w:val="00853E1A"/>
    <w:rsid w:val="00854264"/>
    <w:rsid w:val="00854DE7"/>
    <w:rsid w:val="00855010"/>
    <w:rsid w:val="008556F2"/>
    <w:rsid w:val="00855E9B"/>
    <w:rsid w:val="00855EAC"/>
    <w:rsid w:val="0085663E"/>
    <w:rsid w:val="00856B2E"/>
    <w:rsid w:val="008571E8"/>
    <w:rsid w:val="00857256"/>
    <w:rsid w:val="008604D7"/>
    <w:rsid w:val="0086104E"/>
    <w:rsid w:val="0086136F"/>
    <w:rsid w:val="00862066"/>
    <w:rsid w:val="00862175"/>
    <w:rsid w:val="008630B6"/>
    <w:rsid w:val="0086344A"/>
    <w:rsid w:val="0086473A"/>
    <w:rsid w:val="00864A2E"/>
    <w:rsid w:val="00864D56"/>
    <w:rsid w:val="00864E16"/>
    <w:rsid w:val="008655C1"/>
    <w:rsid w:val="00865643"/>
    <w:rsid w:val="00867CD1"/>
    <w:rsid w:val="00870514"/>
    <w:rsid w:val="00871D84"/>
    <w:rsid w:val="008720A4"/>
    <w:rsid w:val="00873270"/>
    <w:rsid w:val="00873D7D"/>
    <w:rsid w:val="00874701"/>
    <w:rsid w:val="00874A52"/>
    <w:rsid w:val="00874F11"/>
    <w:rsid w:val="00875823"/>
    <w:rsid w:val="0087583E"/>
    <w:rsid w:val="008763AC"/>
    <w:rsid w:val="00876659"/>
    <w:rsid w:val="00876C09"/>
    <w:rsid w:val="00876E8A"/>
    <w:rsid w:val="0087730C"/>
    <w:rsid w:val="0087754E"/>
    <w:rsid w:val="0087764F"/>
    <w:rsid w:val="00877D27"/>
    <w:rsid w:val="00877F95"/>
    <w:rsid w:val="00880176"/>
    <w:rsid w:val="008804A6"/>
    <w:rsid w:val="00880BED"/>
    <w:rsid w:val="00880DFF"/>
    <w:rsid w:val="00881154"/>
    <w:rsid w:val="0088117B"/>
    <w:rsid w:val="00882673"/>
    <w:rsid w:val="008837EE"/>
    <w:rsid w:val="00885250"/>
    <w:rsid w:val="008855B4"/>
    <w:rsid w:val="00885888"/>
    <w:rsid w:val="00885897"/>
    <w:rsid w:val="00885953"/>
    <w:rsid w:val="008859C0"/>
    <w:rsid w:val="00885EFA"/>
    <w:rsid w:val="0088616E"/>
    <w:rsid w:val="008862AD"/>
    <w:rsid w:val="008874FF"/>
    <w:rsid w:val="00887F61"/>
    <w:rsid w:val="00890676"/>
    <w:rsid w:val="00890B12"/>
    <w:rsid w:val="00890D0B"/>
    <w:rsid w:val="00891375"/>
    <w:rsid w:val="008914AB"/>
    <w:rsid w:val="008923D3"/>
    <w:rsid w:val="00892740"/>
    <w:rsid w:val="00892FB1"/>
    <w:rsid w:val="00892FE9"/>
    <w:rsid w:val="00893A32"/>
    <w:rsid w:val="00893C33"/>
    <w:rsid w:val="008946F5"/>
    <w:rsid w:val="00894A20"/>
    <w:rsid w:val="00894E92"/>
    <w:rsid w:val="008952F0"/>
    <w:rsid w:val="00896116"/>
    <w:rsid w:val="00896287"/>
    <w:rsid w:val="00897439"/>
    <w:rsid w:val="00897F7E"/>
    <w:rsid w:val="008A1470"/>
    <w:rsid w:val="008A1737"/>
    <w:rsid w:val="008A2011"/>
    <w:rsid w:val="008A2103"/>
    <w:rsid w:val="008A21BE"/>
    <w:rsid w:val="008A231E"/>
    <w:rsid w:val="008A33F8"/>
    <w:rsid w:val="008A438B"/>
    <w:rsid w:val="008A519F"/>
    <w:rsid w:val="008A5317"/>
    <w:rsid w:val="008A67A3"/>
    <w:rsid w:val="008A7B1E"/>
    <w:rsid w:val="008B0898"/>
    <w:rsid w:val="008B1060"/>
    <w:rsid w:val="008B1BF7"/>
    <w:rsid w:val="008B1C0A"/>
    <w:rsid w:val="008B1E6E"/>
    <w:rsid w:val="008B2112"/>
    <w:rsid w:val="008B255D"/>
    <w:rsid w:val="008B29D9"/>
    <w:rsid w:val="008B31B7"/>
    <w:rsid w:val="008B37AF"/>
    <w:rsid w:val="008B3FEF"/>
    <w:rsid w:val="008B4449"/>
    <w:rsid w:val="008B472A"/>
    <w:rsid w:val="008B478D"/>
    <w:rsid w:val="008B4806"/>
    <w:rsid w:val="008B4948"/>
    <w:rsid w:val="008B49D1"/>
    <w:rsid w:val="008B52AC"/>
    <w:rsid w:val="008B697D"/>
    <w:rsid w:val="008B7F11"/>
    <w:rsid w:val="008B7FA8"/>
    <w:rsid w:val="008C069E"/>
    <w:rsid w:val="008C08F9"/>
    <w:rsid w:val="008C0A23"/>
    <w:rsid w:val="008C0BB4"/>
    <w:rsid w:val="008C1CF0"/>
    <w:rsid w:val="008C1D7A"/>
    <w:rsid w:val="008C24D3"/>
    <w:rsid w:val="008C2C04"/>
    <w:rsid w:val="008C2D69"/>
    <w:rsid w:val="008C369F"/>
    <w:rsid w:val="008C3E2D"/>
    <w:rsid w:val="008C42A7"/>
    <w:rsid w:val="008C4545"/>
    <w:rsid w:val="008C4F4D"/>
    <w:rsid w:val="008C5207"/>
    <w:rsid w:val="008C520E"/>
    <w:rsid w:val="008C5A4E"/>
    <w:rsid w:val="008C5C23"/>
    <w:rsid w:val="008C6929"/>
    <w:rsid w:val="008C77DD"/>
    <w:rsid w:val="008C7A3E"/>
    <w:rsid w:val="008D0735"/>
    <w:rsid w:val="008D0D1E"/>
    <w:rsid w:val="008D0EA0"/>
    <w:rsid w:val="008D2BB8"/>
    <w:rsid w:val="008D3F0F"/>
    <w:rsid w:val="008D5757"/>
    <w:rsid w:val="008D5D6D"/>
    <w:rsid w:val="008D63D9"/>
    <w:rsid w:val="008D7169"/>
    <w:rsid w:val="008D7CB5"/>
    <w:rsid w:val="008E067B"/>
    <w:rsid w:val="008E0B75"/>
    <w:rsid w:val="008E1346"/>
    <w:rsid w:val="008E1529"/>
    <w:rsid w:val="008E180C"/>
    <w:rsid w:val="008E21BE"/>
    <w:rsid w:val="008E2381"/>
    <w:rsid w:val="008E3B69"/>
    <w:rsid w:val="008E3D10"/>
    <w:rsid w:val="008E47DE"/>
    <w:rsid w:val="008E4F09"/>
    <w:rsid w:val="008E5882"/>
    <w:rsid w:val="008E731E"/>
    <w:rsid w:val="008E760E"/>
    <w:rsid w:val="008F07AC"/>
    <w:rsid w:val="008F0983"/>
    <w:rsid w:val="008F0E62"/>
    <w:rsid w:val="008F15C4"/>
    <w:rsid w:val="008F1FC0"/>
    <w:rsid w:val="008F24D7"/>
    <w:rsid w:val="008F2CD5"/>
    <w:rsid w:val="008F2E8B"/>
    <w:rsid w:val="008F339C"/>
    <w:rsid w:val="008F35D0"/>
    <w:rsid w:val="008F3AFB"/>
    <w:rsid w:val="008F54FB"/>
    <w:rsid w:val="008F5A4A"/>
    <w:rsid w:val="008F6895"/>
    <w:rsid w:val="008F6FA1"/>
    <w:rsid w:val="008F72D9"/>
    <w:rsid w:val="008F77D5"/>
    <w:rsid w:val="009000A5"/>
    <w:rsid w:val="009000AC"/>
    <w:rsid w:val="009008F4"/>
    <w:rsid w:val="00900B25"/>
    <w:rsid w:val="009014FC"/>
    <w:rsid w:val="009015D8"/>
    <w:rsid w:val="00901D9D"/>
    <w:rsid w:val="00903335"/>
    <w:rsid w:val="0090522D"/>
    <w:rsid w:val="009056C2"/>
    <w:rsid w:val="00905B2E"/>
    <w:rsid w:val="0090705C"/>
    <w:rsid w:val="00910C2B"/>
    <w:rsid w:val="00910CB0"/>
    <w:rsid w:val="00910D36"/>
    <w:rsid w:val="00910E95"/>
    <w:rsid w:val="0091119C"/>
    <w:rsid w:val="009124BB"/>
    <w:rsid w:val="00912570"/>
    <w:rsid w:val="00912C40"/>
    <w:rsid w:val="009133DE"/>
    <w:rsid w:val="0091341A"/>
    <w:rsid w:val="00913420"/>
    <w:rsid w:val="0091375A"/>
    <w:rsid w:val="009150F9"/>
    <w:rsid w:val="009156E5"/>
    <w:rsid w:val="0091599D"/>
    <w:rsid w:val="00916058"/>
    <w:rsid w:val="00916CF5"/>
    <w:rsid w:val="00916FEF"/>
    <w:rsid w:val="00917127"/>
    <w:rsid w:val="00917217"/>
    <w:rsid w:val="00920AAE"/>
    <w:rsid w:val="00920B8C"/>
    <w:rsid w:val="00920C02"/>
    <w:rsid w:val="00920D97"/>
    <w:rsid w:val="009218E6"/>
    <w:rsid w:val="009222D4"/>
    <w:rsid w:val="009242C0"/>
    <w:rsid w:val="00924424"/>
    <w:rsid w:val="00926355"/>
    <w:rsid w:val="00926BFA"/>
    <w:rsid w:val="00927542"/>
    <w:rsid w:val="00927B95"/>
    <w:rsid w:val="0093073F"/>
    <w:rsid w:val="00930E46"/>
    <w:rsid w:val="00930F91"/>
    <w:rsid w:val="00931414"/>
    <w:rsid w:val="00931607"/>
    <w:rsid w:val="00931749"/>
    <w:rsid w:val="00931A44"/>
    <w:rsid w:val="00931D52"/>
    <w:rsid w:val="009322D7"/>
    <w:rsid w:val="00932668"/>
    <w:rsid w:val="009327E1"/>
    <w:rsid w:val="00932F64"/>
    <w:rsid w:val="009336F4"/>
    <w:rsid w:val="00933815"/>
    <w:rsid w:val="00934A46"/>
    <w:rsid w:val="009354BE"/>
    <w:rsid w:val="00935C02"/>
    <w:rsid w:val="00936A40"/>
    <w:rsid w:val="00937D65"/>
    <w:rsid w:val="0094000F"/>
    <w:rsid w:val="00940815"/>
    <w:rsid w:val="00940A50"/>
    <w:rsid w:val="00941144"/>
    <w:rsid w:val="00941D69"/>
    <w:rsid w:val="0094272B"/>
    <w:rsid w:val="00942E4C"/>
    <w:rsid w:val="00943666"/>
    <w:rsid w:val="009442AB"/>
    <w:rsid w:val="00944342"/>
    <w:rsid w:val="009446D0"/>
    <w:rsid w:val="00944CA0"/>
    <w:rsid w:val="00944F06"/>
    <w:rsid w:val="0094515B"/>
    <w:rsid w:val="00945178"/>
    <w:rsid w:val="009461A6"/>
    <w:rsid w:val="009468F6"/>
    <w:rsid w:val="00946FC1"/>
    <w:rsid w:val="009472AC"/>
    <w:rsid w:val="00947674"/>
    <w:rsid w:val="00947DCE"/>
    <w:rsid w:val="009512AB"/>
    <w:rsid w:val="009518F2"/>
    <w:rsid w:val="00951CF1"/>
    <w:rsid w:val="009521E0"/>
    <w:rsid w:val="00952267"/>
    <w:rsid w:val="00952353"/>
    <w:rsid w:val="0095235E"/>
    <w:rsid w:val="00952F4C"/>
    <w:rsid w:val="00953FBE"/>
    <w:rsid w:val="00954043"/>
    <w:rsid w:val="009542F8"/>
    <w:rsid w:val="009552AB"/>
    <w:rsid w:val="00955BF6"/>
    <w:rsid w:val="00955F61"/>
    <w:rsid w:val="00955FA1"/>
    <w:rsid w:val="00956172"/>
    <w:rsid w:val="00956375"/>
    <w:rsid w:val="00956FC6"/>
    <w:rsid w:val="009574E8"/>
    <w:rsid w:val="0095769E"/>
    <w:rsid w:val="00957756"/>
    <w:rsid w:val="0095783B"/>
    <w:rsid w:val="00957927"/>
    <w:rsid w:val="009605CD"/>
    <w:rsid w:val="00961282"/>
    <w:rsid w:val="00961CC2"/>
    <w:rsid w:val="00961D4C"/>
    <w:rsid w:val="00962CE4"/>
    <w:rsid w:val="00963178"/>
    <w:rsid w:val="00963851"/>
    <w:rsid w:val="00963E26"/>
    <w:rsid w:val="00964605"/>
    <w:rsid w:val="00964858"/>
    <w:rsid w:val="00964BE7"/>
    <w:rsid w:val="00964C09"/>
    <w:rsid w:val="009655F7"/>
    <w:rsid w:val="00965C5D"/>
    <w:rsid w:val="0096622F"/>
    <w:rsid w:val="0096768B"/>
    <w:rsid w:val="009677AC"/>
    <w:rsid w:val="009705CD"/>
    <w:rsid w:val="00971079"/>
    <w:rsid w:val="009712B5"/>
    <w:rsid w:val="00971360"/>
    <w:rsid w:val="009714DE"/>
    <w:rsid w:val="0097197E"/>
    <w:rsid w:val="00971F6F"/>
    <w:rsid w:val="00972205"/>
    <w:rsid w:val="0097246C"/>
    <w:rsid w:val="00972C35"/>
    <w:rsid w:val="00973313"/>
    <w:rsid w:val="00974C44"/>
    <w:rsid w:val="00974C7D"/>
    <w:rsid w:val="00974F21"/>
    <w:rsid w:val="009756A5"/>
    <w:rsid w:val="00976671"/>
    <w:rsid w:val="009778F6"/>
    <w:rsid w:val="00977BC3"/>
    <w:rsid w:val="00977E9B"/>
    <w:rsid w:val="00981041"/>
    <w:rsid w:val="009818D1"/>
    <w:rsid w:val="00981E4F"/>
    <w:rsid w:val="00982363"/>
    <w:rsid w:val="0098287D"/>
    <w:rsid w:val="00982C25"/>
    <w:rsid w:val="00983106"/>
    <w:rsid w:val="009841C6"/>
    <w:rsid w:val="009841DB"/>
    <w:rsid w:val="009843E4"/>
    <w:rsid w:val="00984725"/>
    <w:rsid w:val="00984FF7"/>
    <w:rsid w:val="00985003"/>
    <w:rsid w:val="009851EE"/>
    <w:rsid w:val="00985D82"/>
    <w:rsid w:val="009862CC"/>
    <w:rsid w:val="009866CC"/>
    <w:rsid w:val="00986E91"/>
    <w:rsid w:val="00986FAF"/>
    <w:rsid w:val="009872EF"/>
    <w:rsid w:val="009873BA"/>
    <w:rsid w:val="009874D7"/>
    <w:rsid w:val="00987570"/>
    <w:rsid w:val="00987D70"/>
    <w:rsid w:val="009907CD"/>
    <w:rsid w:val="009909E9"/>
    <w:rsid w:val="00990F19"/>
    <w:rsid w:val="00990F89"/>
    <w:rsid w:val="009910CB"/>
    <w:rsid w:val="0099127B"/>
    <w:rsid w:val="0099166D"/>
    <w:rsid w:val="0099186E"/>
    <w:rsid w:val="00991C4E"/>
    <w:rsid w:val="00991F0E"/>
    <w:rsid w:val="00993F3F"/>
    <w:rsid w:val="00994482"/>
    <w:rsid w:val="009945DD"/>
    <w:rsid w:val="00994A1D"/>
    <w:rsid w:val="00994CE7"/>
    <w:rsid w:val="00994E0E"/>
    <w:rsid w:val="009953F6"/>
    <w:rsid w:val="009959CD"/>
    <w:rsid w:val="009978C1"/>
    <w:rsid w:val="0099797D"/>
    <w:rsid w:val="00997CB0"/>
    <w:rsid w:val="009A0C3E"/>
    <w:rsid w:val="009A158B"/>
    <w:rsid w:val="009A1794"/>
    <w:rsid w:val="009A19D9"/>
    <w:rsid w:val="009A1B89"/>
    <w:rsid w:val="009A2173"/>
    <w:rsid w:val="009A2C4B"/>
    <w:rsid w:val="009A3203"/>
    <w:rsid w:val="009A34A7"/>
    <w:rsid w:val="009A3C4F"/>
    <w:rsid w:val="009A48BC"/>
    <w:rsid w:val="009A4BDB"/>
    <w:rsid w:val="009A56FF"/>
    <w:rsid w:val="009A5796"/>
    <w:rsid w:val="009A5A5D"/>
    <w:rsid w:val="009A60F6"/>
    <w:rsid w:val="009A636C"/>
    <w:rsid w:val="009A6A75"/>
    <w:rsid w:val="009A78AA"/>
    <w:rsid w:val="009B0698"/>
    <w:rsid w:val="009B1195"/>
    <w:rsid w:val="009B2272"/>
    <w:rsid w:val="009B2303"/>
    <w:rsid w:val="009B232B"/>
    <w:rsid w:val="009B2747"/>
    <w:rsid w:val="009B4B82"/>
    <w:rsid w:val="009B6610"/>
    <w:rsid w:val="009B66EA"/>
    <w:rsid w:val="009B6F68"/>
    <w:rsid w:val="009B72A6"/>
    <w:rsid w:val="009B761A"/>
    <w:rsid w:val="009B76E5"/>
    <w:rsid w:val="009B7B28"/>
    <w:rsid w:val="009B7CBA"/>
    <w:rsid w:val="009B7DBD"/>
    <w:rsid w:val="009C00E9"/>
    <w:rsid w:val="009C04A9"/>
    <w:rsid w:val="009C07DD"/>
    <w:rsid w:val="009C0A7F"/>
    <w:rsid w:val="009C1115"/>
    <w:rsid w:val="009C132B"/>
    <w:rsid w:val="009C20FA"/>
    <w:rsid w:val="009C2C90"/>
    <w:rsid w:val="009C3C04"/>
    <w:rsid w:val="009C3CB4"/>
    <w:rsid w:val="009C5101"/>
    <w:rsid w:val="009C6749"/>
    <w:rsid w:val="009C6F2B"/>
    <w:rsid w:val="009C74AB"/>
    <w:rsid w:val="009D06E2"/>
    <w:rsid w:val="009D0CFB"/>
    <w:rsid w:val="009D17A6"/>
    <w:rsid w:val="009D1A23"/>
    <w:rsid w:val="009D348C"/>
    <w:rsid w:val="009D38E4"/>
    <w:rsid w:val="009D3CCE"/>
    <w:rsid w:val="009D4025"/>
    <w:rsid w:val="009D40B2"/>
    <w:rsid w:val="009D4EED"/>
    <w:rsid w:val="009D4EFB"/>
    <w:rsid w:val="009D523C"/>
    <w:rsid w:val="009D52CC"/>
    <w:rsid w:val="009D52FB"/>
    <w:rsid w:val="009D55B7"/>
    <w:rsid w:val="009D5B6E"/>
    <w:rsid w:val="009D5D5E"/>
    <w:rsid w:val="009D606C"/>
    <w:rsid w:val="009D62FC"/>
    <w:rsid w:val="009E00BB"/>
    <w:rsid w:val="009E0658"/>
    <w:rsid w:val="009E0750"/>
    <w:rsid w:val="009E103C"/>
    <w:rsid w:val="009E21B1"/>
    <w:rsid w:val="009E3FB6"/>
    <w:rsid w:val="009E4E9A"/>
    <w:rsid w:val="009E51C4"/>
    <w:rsid w:val="009E5E3D"/>
    <w:rsid w:val="009E6234"/>
    <w:rsid w:val="009E7868"/>
    <w:rsid w:val="009E7970"/>
    <w:rsid w:val="009E7CB5"/>
    <w:rsid w:val="009F071B"/>
    <w:rsid w:val="009F0B3E"/>
    <w:rsid w:val="009F0D5E"/>
    <w:rsid w:val="009F1198"/>
    <w:rsid w:val="009F1541"/>
    <w:rsid w:val="009F1C26"/>
    <w:rsid w:val="009F1C80"/>
    <w:rsid w:val="009F1D32"/>
    <w:rsid w:val="009F2A1F"/>
    <w:rsid w:val="009F3B9F"/>
    <w:rsid w:val="009F41E1"/>
    <w:rsid w:val="009F48D9"/>
    <w:rsid w:val="009F6595"/>
    <w:rsid w:val="009F6BD2"/>
    <w:rsid w:val="009F6C19"/>
    <w:rsid w:val="009F6D92"/>
    <w:rsid w:val="009F7A84"/>
    <w:rsid w:val="009F7CC7"/>
    <w:rsid w:val="00A00C21"/>
    <w:rsid w:val="00A010F2"/>
    <w:rsid w:val="00A0161E"/>
    <w:rsid w:val="00A017D2"/>
    <w:rsid w:val="00A0183C"/>
    <w:rsid w:val="00A01934"/>
    <w:rsid w:val="00A02848"/>
    <w:rsid w:val="00A03631"/>
    <w:rsid w:val="00A039F9"/>
    <w:rsid w:val="00A03B8E"/>
    <w:rsid w:val="00A056C6"/>
    <w:rsid w:val="00A05F75"/>
    <w:rsid w:val="00A06918"/>
    <w:rsid w:val="00A06CDD"/>
    <w:rsid w:val="00A074C8"/>
    <w:rsid w:val="00A0794C"/>
    <w:rsid w:val="00A10009"/>
    <w:rsid w:val="00A1017F"/>
    <w:rsid w:val="00A13EF9"/>
    <w:rsid w:val="00A14166"/>
    <w:rsid w:val="00A141C3"/>
    <w:rsid w:val="00A142BD"/>
    <w:rsid w:val="00A14A25"/>
    <w:rsid w:val="00A1558F"/>
    <w:rsid w:val="00A166AA"/>
    <w:rsid w:val="00A16BB7"/>
    <w:rsid w:val="00A16E30"/>
    <w:rsid w:val="00A171B3"/>
    <w:rsid w:val="00A20793"/>
    <w:rsid w:val="00A21256"/>
    <w:rsid w:val="00A21B6E"/>
    <w:rsid w:val="00A21F9D"/>
    <w:rsid w:val="00A2250B"/>
    <w:rsid w:val="00A2274B"/>
    <w:rsid w:val="00A22F4E"/>
    <w:rsid w:val="00A2344E"/>
    <w:rsid w:val="00A23E93"/>
    <w:rsid w:val="00A2530C"/>
    <w:rsid w:val="00A2637A"/>
    <w:rsid w:val="00A26EEE"/>
    <w:rsid w:val="00A275FA"/>
    <w:rsid w:val="00A279F3"/>
    <w:rsid w:val="00A27E6D"/>
    <w:rsid w:val="00A30364"/>
    <w:rsid w:val="00A30BA2"/>
    <w:rsid w:val="00A31A2E"/>
    <w:rsid w:val="00A31AE9"/>
    <w:rsid w:val="00A31D6F"/>
    <w:rsid w:val="00A3207F"/>
    <w:rsid w:val="00A323E1"/>
    <w:rsid w:val="00A327F0"/>
    <w:rsid w:val="00A33B70"/>
    <w:rsid w:val="00A34BA9"/>
    <w:rsid w:val="00A34D34"/>
    <w:rsid w:val="00A3521F"/>
    <w:rsid w:val="00A3695F"/>
    <w:rsid w:val="00A371E1"/>
    <w:rsid w:val="00A37D2D"/>
    <w:rsid w:val="00A41089"/>
    <w:rsid w:val="00A41162"/>
    <w:rsid w:val="00A430C8"/>
    <w:rsid w:val="00A43C8E"/>
    <w:rsid w:val="00A4441E"/>
    <w:rsid w:val="00A45140"/>
    <w:rsid w:val="00A4533C"/>
    <w:rsid w:val="00A453BE"/>
    <w:rsid w:val="00A456F6"/>
    <w:rsid w:val="00A457F5"/>
    <w:rsid w:val="00A4741B"/>
    <w:rsid w:val="00A47C58"/>
    <w:rsid w:val="00A47CCD"/>
    <w:rsid w:val="00A47EB0"/>
    <w:rsid w:val="00A47F4A"/>
    <w:rsid w:val="00A5045C"/>
    <w:rsid w:val="00A50998"/>
    <w:rsid w:val="00A5183E"/>
    <w:rsid w:val="00A51951"/>
    <w:rsid w:val="00A521D1"/>
    <w:rsid w:val="00A52B41"/>
    <w:rsid w:val="00A52EB4"/>
    <w:rsid w:val="00A53282"/>
    <w:rsid w:val="00A5488B"/>
    <w:rsid w:val="00A54D16"/>
    <w:rsid w:val="00A5503D"/>
    <w:rsid w:val="00A55AD2"/>
    <w:rsid w:val="00A55CCB"/>
    <w:rsid w:val="00A565AA"/>
    <w:rsid w:val="00A56CD0"/>
    <w:rsid w:val="00A5716C"/>
    <w:rsid w:val="00A57B97"/>
    <w:rsid w:val="00A57C03"/>
    <w:rsid w:val="00A605A1"/>
    <w:rsid w:val="00A606B5"/>
    <w:rsid w:val="00A60B00"/>
    <w:rsid w:val="00A60D64"/>
    <w:rsid w:val="00A612D6"/>
    <w:rsid w:val="00A6172F"/>
    <w:rsid w:val="00A6180E"/>
    <w:rsid w:val="00A62485"/>
    <w:rsid w:val="00A62AE2"/>
    <w:rsid w:val="00A62BCE"/>
    <w:rsid w:val="00A62DE6"/>
    <w:rsid w:val="00A6341E"/>
    <w:rsid w:val="00A641E1"/>
    <w:rsid w:val="00A64D5F"/>
    <w:rsid w:val="00A64E9C"/>
    <w:rsid w:val="00A65318"/>
    <w:rsid w:val="00A65A02"/>
    <w:rsid w:val="00A65F7F"/>
    <w:rsid w:val="00A665EB"/>
    <w:rsid w:val="00A66C65"/>
    <w:rsid w:val="00A66FFA"/>
    <w:rsid w:val="00A6747E"/>
    <w:rsid w:val="00A67604"/>
    <w:rsid w:val="00A67E71"/>
    <w:rsid w:val="00A705F7"/>
    <w:rsid w:val="00A70D0F"/>
    <w:rsid w:val="00A7154D"/>
    <w:rsid w:val="00A71C58"/>
    <w:rsid w:val="00A7213A"/>
    <w:rsid w:val="00A725AE"/>
    <w:rsid w:val="00A72859"/>
    <w:rsid w:val="00A72E84"/>
    <w:rsid w:val="00A730B4"/>
    <w:rsid w:val="00A732F8"/>
    <w:rsid w:val="00A7399D"/>
    <w:rsid w:val="00A74997"/>
    <w:rsid w:val="00A75009"/>
    <w:rsid w:val="00A7522B"/>
    <w:rsid w:val="00A756F2"/>
    <w:rsid w:val="00A75A49"/>
    <w:rsid w:val="00A75DB3"/>
    <w:rsid w:val="00A7605D"/>
    <w:rsid w:val="00A76343"/>
    <w:rsid w:val="00A7768C"/>
    <w:rsid w:val="00A77A88"/>
    <w:rsid w:val="00A80C08"/>
    <w:rsid w:val="00A80EC7"/>
    <w:rsid w:val="00A816C9"/>
    <w:rsid w:val="00A81A30"/>
    <w:rsid w:val="00A81B51"/>
    <w:rsid w:val="00A824C4"/>
    <w:rsid w:val="00A82D01"/>
    <w:rsid w:val="00A843E7"/>
    <w:rsid w:val="00A84AD5"/>
    <w:rsid w:val="00A84C63"/>
    <w:rsid w:val="00A857B1"/>
    <w:rsid w:val="00A85FA9"/>
    <w:rsid w:val="00A86433"/>
    <w:rsid w:val="00A8653E"/>
    <w:rsid w:val="00A87B8A"/>
    <w:rsid w:val="00A87BC6"/>
    <w:rsid w:val="00A907E9"/>
    <w:rsid w:val="00A91E01"/>
    <w:rsid w:val="00A92D89"/>
    <w:rsid w:val="00A92FCF"/>
    <w:rsid w:val="00A93AA5"/>
    <w:rsid w:val="00A93B7F"/>
    <w:rsid w:val="00A93CEC"/>
    <w:rsid w:val="00A93F07"/>
    <w:rsid w:val="00A94CB1"/>
    <w:rsid w:val="00A9514A"/>
    <w:rsid w:val="00A9554C"/>
    <w:rsid w:val="00A9663F"/>
    <w:rsid w:val="00A96A46"/>
    <w:rsid w:val="00A977D2"/>
    <w:rsid w:val="00A97803"/>
    <w:rsid w:val="00AA0BD0"/>
    <w:rsid w:val="00AA0BE8"/>
    <w:rsid w:val="00AA0D07"/>
    <w:rsid w:val="00AA1710"/>
    <w:rsid w:val="00AA1C15"/>
    <w:rsid w:val="00AA1CB5"/>
    <w:rsid w:val="00AA225A"/>
    <w:rsid w:val="00AA313B"/>
    <w:rsid w:val="00AA3157"/>
    <w:rsid w:val="00AA3246"/>
    <w:rsid w:val="00AA36CB"/>
    <w:rsid w:val="00AA370E"/>
    <w:rsid w:val="00AA4519"/>
    <w:rsid w:val="00AA51DC"/>
    <w:rsid w:val="00AA5741"/>
    <w:rsid w:val="00AA5ECA"/>
    <w:rsid w:val="00AA66F0"/>
    <w:rsid w:val="00AA6D42"/>
    <w:rsid w:val="00AA7024"/>
    <w:rsid w:val="00AA7687"/>
    <w:rsid w:val="00AA77F5"/>
    <w:rsid w:val="00AA7DBB"/>
    <w:rsid w:val="00AA7E3A"/>
    <w:rsid w:val="00AB01BF"/>
    <w:rsid w:val="00AB0BFD"/>
    <w:rsid w:val="00AB0E93"/>
    <w:rsid w:val="00AB162B"/>
    <w:rsid w:val="00AB1EEC"/>
    <w:rsid w:val="00AB203D"/>
    <w:rsid w:val="00AB2579"/>
    <w:rsid w:val="00AB28F3"/>
    <w:rsid w:val="00AB2A80"/>
    <w:rsid w:val="00AB3202"/>
    <w:rsid w:val="00AB3A40"/>
    <w:rsid w:val="00AB3B1B"/>
    <w:rsid w:val="00AB5732"/>
    <w:rsid w:val="00AB62A7"/>
    <w:rsid w:val="00AB62F5"/>
    <w:rsid w:val="00AB630C"/>
    <w:rsid w:val="00AC0022"/>
    <w:rsid w:val="00AC06A0"/>
    <w:rsid w:val="00AC0BD7"/>
    <w:rsid w:val="00AC1070"/>
    <w:rsid w:val="00AC12DA"/>
    <w:rsid w:val="00AC12F6"/>
    <w:rsid w:val="00AC1A5F"/>
    <w:rsid w:val="00AC32A7"/>
    <w:rsid w:val="00AD02A9"/>
    <w:rsid w:val="00AD066C"/>
    <w:rsid w:val="00AD0773"/>
    <w:rsid w:val="00AD0946"/>
    <w:rsid w:val="00AD26AD"/>
    <w:rsid w:val="00AD431D"/>
    <w:rsid w:val="00AD53BF"/>
    <w:rsid w:val="00AD581D"/>
    <w:rsid w:val="00AD5E06"/>
    <w:rsid w:val="00AD6793"/>
    <w:rsid w:val="00AD6B43"/>
    <w:rsid w:val="00AD6EEC"/>
    <w:rsid w:val="00AD756A"/>
    <w:rsid w:val="00AD7BE9"/>
    <w:rsid w:val="00AD7E09"/>
    <w:rsid w:val="00AE043B"/>
    <w:rsid w:val="00AE04C6"/>
    <w:rsid w:val="00AE108D"/>
    <w:rsid w:val="00AE174D"/>
    <w:rsid w:val="00AE1D3F"/>
    <w:rsid w:val="00AE1DCF"/>
    <w:rsid w:val="00AE25F3"/>
    <w:rsid w:val="00AE32CE"/>
    <w:rsid w:val="00AE3C56"/>
    <w:rsid w:val="00AE3C7A"/>
    <w:rsid w:val="00AE511F"/>
    <w:rsid w:val="00AE65C8"/>
    <w:rsid w:val="00AE6918"/>
    <w:rsid w:val="00AE6A4F"/>
    <w:rsid w:val="00AE6AB0"/>
    <w:rsid w:val="00AF10D4"/>
    <w:rsid w:val="00AF11C6"/>
    <w:rsid w:val="00AF166C"/>
    <w:rsid w:val="00AF1970"/>
    <w:rsid w:val="00AF3E58"/>
    <w:rsid w:val="00AF46A3"/>
    <w:rsid w:val="00AF49E6"/>
    <w:rsid w:val="00AF505E"/>
    <w:rsid w:val="00AF5355"/>
    <w:rsid w:val="00AF5FCA"/>
    <w:rsid w:val="00AF6028"/>
    <w:rsid w:val="00AF6393"/>
    <w:rsid w:val="00AF66B3"/>
    <w:rsid w:val="00AF6761"/>
    <w:rsid w:val="00AF7293"/>
    <w:rsid w:val="00AF7D10"/>
    <w:rsid w:val="00B00114"/>
    <w:rsid w:val="00B00643"/>
    <w:rsid w:val="00B00B59"/>
    <w:rsid w:val="00B00F2B"/>
    <w:rsid w:val="00B011A4"/>
    <w:rsid w:val="00B01391"/>
    <w:rsid w:val="00B01B82"/>
    <w:rsid w:val="00B0282D"/>
    <w:rsid w:val="00B0444E"/>
    <w:rsid w:val="00B04FA4"/>
    <w:rsid w:val="00B04FE8"/>
    <w:rsid w:val="00B050A2"/>
    <w:rsid w:val="00B05493"/>
    <w:rsid w:val="00B0590E"/>
    <w:rsid w:val="00B05ADF"/>
    <w:rsid w:val="00B067A5"/>
    <w:rsid w:val="00B06C61"/>
    <w:rsid w:val="00B06FA3"/>
    <w:rsid w:val="00B07289"/>
    <w:rsid w:val="00B07B17"/>
    <w:rsid w:val="00B07B1B"/>
    <w:rsid w:val="00B07BEB"/>
    <w:rsid w:val="00B1013B"/>
    <w:rsid w:val="00B10814"/>
    <w:rsid w:val="00B10917"/>
    <w:rsid w:val="00B10E00"/>
    <w:rsid w:val="00B10F53"/>
    <w:rsid w:val="00B11628"/>
    <w:rsid w:val="00B117E1"/>
    <w:rsid w:val="00B11ECC"/>
    <w:rsid w:val="00B12614"/>
    <w:rsid w:val="00B12EF9"/>
    <w:rsid w:val="00B131D6"/>
    <w:rsid w:val="00B14AEF"/>
    <w:rsid w:val="00B159C4"/>
    <w:rsid w:val="00B16443"/>
    <w:rsid w:val="00B167BA"/>
    <w:rsid w:val="00B1680C"/>
    <w:rsid w:val="00B16994"/>
    <w:rsid w:val="00B16A8C"/>
    <w:rsid w:val="00B16B17"/>
    <w:rsid w:val="00B16B3B"/>
    <w:rsid w:val="00B17CEE"/>
    <w:rsid w:val="00B20634"/>
    <w:rsid w:val="00B20652"/>
    <w:rsid w:val="00B2101D"/>
    <w:rsid w:val="00B233A7"/>
    <w:rsid w:val="00B23909"/>
    <w:rsid w:val="00B23A73"/>
    <w:rsid w:val="00B23CFD"/>
    <w:rsid w:val="00B23D9B"/>
    <w:rsid w:val="00B24203"/>
    <w:rsid w:val="00B246A9"/>
    <w:rsid w:val="00B24A96"/>
    <w:rsid w:val="00B24ABB"/>
    <w:rsid w:val="00B24F28"/>
    <w:rsid w:val="00B2508A"/>
    <w:rsid w:val="00B25217"/>
    <w:rsid w:val="00B25486"/>
    <w:rsid w:val="00B25658"/>
    <w:rsid w:val="00B25AC8"/>
    <w:rsid w:val="00B25EBC"/>
    <w:rsid w:val="00B26B65"/>
    <w:rsid w:val="00B26B79"/>
    <w:rsid w:val="00B26C17"/>
    <w:rsid w:val="00B26DE1"/>
    <w:rsid w:val="00B26EB3"/>
    <w:rsid w:val="00B27EBF"/>
    <w:rsid w:val="00B30024"/>
    <w:rsid w:val="00B3157C"/>
    <w:rsid w:val="00B31B02"/>
    <w:rsid w:val="00B32CF5"/>
    <w:rsid w:val="00B33C4A"/>
    <w:rsid w:val="00B3438B"/>
    <w:rsid w:val="00B34B0D"/>
    <w:rsid w:val="00B34D43"/>
    <w:rsid w:val="00B35050"/>
    <w:rsid w:val="00B35DA0"/>
    <w:rsid w:val="00B3607E"/>
    <w:rsid w:val="00B36194"/>
    <w:rsid w:val="00B36C5C"/>
    <w:rsid w:val="00B36DBB"/>
    <w:rsid w:val="00B3782B"/>
    <w:rsid w:val="00B40B21"/>
    <w:rsid w:val="00B4127E"/>
    <w:rsid w:val="00B41828"/>
    <w:rsid w:val="00B4211D"/>
    <w:rsid w:val="00B42135"/>
    <w:rsid w:val="00B422DD"/>
    <w:rsid w:val="00B4242D"/>
    <w:rsid w:val="00B42508"/>
    <w:rsid w:val="00B42B9E"/>
    <w:rsid w:val="00B446B8"/>
    <w:rsid w:val="00B44D17"/>
    <w:rsid w:val="00B458C7"/>
    <w:rsid w:val="00B50FED"/>
    <w:rsid w:val="00B52F1F"/>
    <w:rsid w:val="00B5306F"/>
    <w:rsid w:val="00B5332F"/>
    <w:rsid w:val="00B533D6"/>
    <w:rsid w:val="00B54694"/>
    <w:rsid w:val="00B55F15"/>
    <w:rsid w:val="00B56219"/>
    <w:rsid w:val="00B562D1"/>
    <w:rsid w:val="00B56B64"/>
    <w:rsid w:val="00B56DB9"/>
    <w:rsid w:val="00B57010"/>
    <w:rsid w:val="00B5768B"/>
    <w:rsid w:val="00B60139"/>
    <w:rsid w:val="00B60699"/>
    <w:rsid w:val="00B61C10"/>
    <w:rsid w:val="00B61D05"/>
    <w:rsid w:val="00B61D4E"/>
    <w:rsid w:val="00B635FE"/>
    <w:rsid w:val="00B63FA8"/>
    <w:rsid w:val="00B6418D"/>
    <w:rsid w:val="00B64750"/>
    <w:rsid w:val="00B649E0"/>
    <w:rsid w:val="00B64BF6"/>
    <w:rsid w:val="00B64EC5"/>
    <w:rsid w:val="00B64FF7"/>
    <w:rsid w:val="00B65573"/>
    <w:rsid w:val="00B66C96"/>
    <w:rsid w:val="00B66E43"/>
    <w:rsid w:val="00B67479"/>
    <w:rsid w:val="00B72111"/>
    <w:rsid w:val="00B72ACE"/>
    <w:rsid w:val="00B72E84"/>
    <w:rsid w:val="00B730BC"/>
    <w:rsid w:val="00B730DB"/>
    <w:rsid w:val="00B737BD"/>
    <w:rsid w:val="00B73B60"/>
    <w:rsid w:val="00B752A6"/>
    <w:rsid w:val="00B75DC8"/>
    <w:rsid w:val="00B75E1B"/>
    <w:rsid w:val="00B7657E"/>
    <w:rsid w:val="00B768CC"/>
    <w:rsid w:val="00B77769"/>
    <w:rsid w:val="00B7799A"/>
    <w:rsid w:val="00B77F44"/>
    <w:rsid w:val="00B806F7"/>
    <w:rsid w:val="00B80B97"/>
    <w:rsid w:val="00B8134D"/>
    <w:rsid w:val="00B820D9"/>
    <w:rsid w:val="00B824E5"/>
    <w:rsid w:val="00B82C20"/>
    <w:rsid w:val="00B831CA"/>
    <w:rsid w:val="00B83424"/>
    <w:rsid w:val="00B840DE"/>
    <w:rsid w:val="00B8431A"/>
    <w:rsid w:val="00B84487"/>
    <w:rsid w:val="00B84BB8"/>
    <w:rsid w:val="00B84EFC"/>
    <w:rsid w:val="00B8620F"/>
    <w:rsid w:val="00B869A8"/>
    <w:rsid w:val="00B86BD5"/>
    <w:rsid w:val="00B86F2F"/>
    <w:rsid w:val="00B8748B"/>
    <w:rsid w:val="00B904D9"/>
    <w:rsid w:val="00B9062C"/>
    <w:rsid w:val="00B90B38"/>
    <w:rsid w:val="00B91025"/>
    <w:rsid w:val="00B91B10"/>
    <w:rsid w:val="00B92568"/>
    <w:rsid w:val="00B92C04"/>
    <w:rsid w:val="00B937D1"/>
    <w:rsid w:val="00B93A16"/>
    <w:rsid w:val="00B93DB9"/>
    <w:rsid w:val="00B94207"/>
    <w:rsid w:val="00B94355"/>
    <w:rsid w:val="00B95152"/>
    <w:rsid w:val="00B95233"/>
    <w:rsid w:val="00B956DA"/>
    <w:rsid w:val="00B96AA4"/>
    <w:rsid w:val="00B97477"/>
    <w:rsid w:val="00B9796D"/>
    <w:rsid w:val="00B97B7F"/>
    <w:rsid w:val="00B97C4A"/>
    <w:rsid w:val="00B97CA8"/>
    <w:rsid w:val="00B97CCD"/>
    <w:rsid w:val="00BA0B8E"/>
    <w:rsid w:val="00BA0ECA"/>
    <w:rsid w:val="00BA12B3"/>
    <w:rsid w:val="00BA2526"/>
    <w:rsid w:val="00BA2EAB"/>
    <w:rsid w:val="00BA34AB"/>
    <w:rsid w:val="00BA3E0E"/>
    <w:rsid w:val="00BA427F"/>
    <w:rsid w:val="00BA47CF"/>
    <w:rsid w:val="00BA48D8"/>
    <w:rsid w:val="00BA4AC9"/>
    <w:rsid w:val="00BA4ADF"/>
    <w:rsid w:val="00BA5C9C"/>
    <w:rsid w:val="00BA5CA1"/>
    <w:rsid w:val="00BA5EBE"/>
    <w:rsid w:val="00BA74E5"/>
    <w:rsid w:val="00BB03DA"/>
    <w:rsid w:val="00BB0629"/>
    <w:rsid w:val="00BB0931"/>
    <w:rsid w:val="00BB09ED"/>
    <w:rsid w:val="00BB11C2"/>
    <w:rsid w:val="00BB1500"/>
    <w:rsid w:val="00BB1711"/>
    <w:rsid w:val="00BB1AE2"/>
    <w:rsid w:val="00BB23DC"/>
    <w:rsid w:val="00BB2B3F"/>
    <w:rsid w:val="00BB2F09"/>
    <w:rsid w:val="00BB2F69"/>
    <w:rsid w:val="00BB3B9C"/>
    <w:rsid w:val="00BB3FCD"/>
    <w:rsid w:val="00BB4356"/>
    <w:rsid w:val="00BB47E1"/>
    <w:rsid w:val="00BB51B5"/>
    <w:rsid w:val="00BB5794"/>
    <w:rsid w:val="00BB6FE9"/>
    <w:rsid w:val="00BB70D6"/>
    <w:rsid w:val="00BB71E0"/>
    <w:rsid w:val="00BB7A0F"/>
    <w:rsid w:val="00BC0276"/>
    <w:rsid w:val="00BC0301"/>
    <w:rsid w:val="00BC0F79"/>
    <w:rsid w:val="00BC1060"/>
    <w:rsid w:val="00BC16FB"/>
    <w:rsid w:val="00BC200F"/>
    <w:rsid w:val="00BC2843"/>
    <w:rsid w:val="00BC2AE5"/>
    <w:rsid w:val="00BC3142"/>
    <w:rsid w:val="00BC32A3"/>
    <w:rsid w:val="00BC54E4"/>
    <w:rsid w:val="00BC5812"/>
    <w:rsid w:val="00BC749E"/>
    <w:rsid w:val="00BC7565"/>
    <w:rsid w:val="00BC7C05"/>
    <w:rsid w:val="00BC7D24"/>
    <w:rsid w:val="00BD1930"/>
    <w:rsid w:val="00BD1A02"/>
    <w:rsid w:val="00BD1F49"/>
    <w:rsid w:val="00BD37F5"/>
    <w:rsid w:val="00BD3C1D"/>
    <w:rsid w:val="00BD3F86"/>
    <w:rsid w:val="00BD49F0"/>
    <w:rsid w:val="00BD4A7F"/>
    <w:rsid w:val="00BD4D2A"/>
    <w:rsid w:val="00BD4FD0"/>
    <w:rsid w:val="00BD5CC1"/>
    <w:rsid w:val="00BD5ED1"/>
    <w:rsid w:val="00BD63D2"/>
    <w:rsid w:val="00BD6459"/>
    <w:rsid w:val="00BD6631"/>
    <w:rsid w:val="00BD66F1"/>
    <w:rsid w:val="00BD7F24"/>
    <w:rsid w:val="00BE03D6"/>
    <w:rsid w:val="00BE15DB"/>
    <w:rsid w:val="00BE176C"/>
    <w:rsid w:val="00BE2333"/>
    <w:rsid w:val="00BE2757"/>
    <w:rsid w:val="00BE29A8"/>
    <w:rsid w:val="00BE3A51"/>
    <w:rsid w:val="00BE505D"/>
    <w:rsid w:val="00BE58EA"/>
    <w:rsid w:val="00BE61CF"/>
    <w:rsid w:val="00BE6202"/>
    <w:rsid w:val="00BE65D5"/>
    <w:rsid w:val="00BE6F43"/>
    <w:rsid w:val="00BE735E"/>
    <w:rsid w:val="00BE73DA"/>
    <w:rsid w:val="00BE7890"/>
    <w:rsid w:val="00BF06ED"/>
    <w:rsid w:val="00BF0850"/>
    <w:rsid w:val="00BF16DD"/>
    <w:rsid w:val="00BF217B"/>
    <w:rsid w:val="00BF2C67"/>
    <w:rsid w:val="00BF2F04"/>
    <w:rsid w:val="00BF2F23"/>
    <w:rsid w:val="00BF36F1"/>
    <w:rsid w:val="00BF3737"/>
    <w:rsid w:val="00BF3ED1"/>
    <w:rsid w:val="00BF4094"/>
    <w:rsid w:val="00BF4428"/>
    <w:rsid w:val="00BF46C2"/>
    <w:rsid w:val="00BF49D3"/>
    <w:rsid w:val="00BF4BA8"/>
    <w:rsid w:val="00BF6A80"/>
    <w:rsid w:val="00BF70FD"/>
    <w:rsid w:val="00C0061F"/>
    <w:rsid w:val="00C01AE3"/>
    <w:rsid w:val="00C01E27"/>
    <w:rsid w:val="00C02163"/>
    <w:rsid w:val="00C02DFF"/>
    <w:rsid w:val="00C03FA2"/>
    <w:rsid w:val="00C041FB"/>
    <w:rsid w:val="00C05262"/>
    <w:rsid w:val="00C0553F"/>
    <w:rsid w:val="00C055EB"/>
    <w:rsid w:val="00C0653D"/>
    <w:rsid w:val="00C06B38"/>
    <w:rsid w:val="00C0745E"/>
    <w:rsid w:val="00C100E3"/>
    <w:rsid w:val="00C103D1"/>
    <w:rsid w:val="00C10ACE"/>
    <w:rsid w:val="00C10CE7"/>
    <w:rsid w:val="00C10DC2"/>
    <w:rsid w:val="00C11A1D"/>
    <w:rsid w:val="00C120D1"/>
    <w:rsid w:val="00C126E9"/>
    <w:rsid w:val="00C12A5F"/>
    <w:rsid w:val="00C134A3"/>
    <w:rsid w:val="00C134D5"/>
    <w:rsid w:val="00C14E76"/>
    <w:rsid w:val="00C1594F"/>
    <w:rsid w:val="00C1662D"/>
    <w:rsid w:val="00C17DC9"/>
    <w:rsid w:val="00C20196"/>
    <w:rsid w:val="00C20FF7"/>
    <w:rsid w:val="00C21159"/>
    <w:rsid w:val="00C21495"/>
    <w:rsid w:val="00C2154A"/>
    <w:rsid w:val="00C219AB"/>
    <w:rsid w:val="00C2241A"/>
    <w:rsid w:val="00C22CE6"/>
    <w:rsid w:val="00C24747"/>
    <w:rsid w:val="00C248C6"/>
    <w:rsid w:val="00C24B7F"/>
    <w:rsid w:val="00C254FC"/>
    <w:rsid w:val="00C260F0"/>
    <w:rsid w:val="00C26160"/>
    <w:rsid w:val="00C26741"/>
    <w:rsid w:val="00C26C37"/>
    <w:rsid w:val="00C278EF"/>
    <w:rsid w:val="00C27B4F"/>
    <w:rsid w:val="00C3032E"/>
    <w:rsid w:val="00C303D4"/>
    <w:rsid w:val="00C30695"/>
    <w:rsid w:val="00C308C4"/>
    <w:rsid w:val="00C30D20"/>
    <w:rsid w:val="00C30DCA"/>
    <w:rsid w:val="00C311E9"/>
    <w:rsid w:val="00C32BE8"/>
    <w:rsid w:val="00C3324A"/>
    <w:rsid w:val="00C334BF"/>
    <w:rsid w:val="00C33A2C"/>
    <w:rsid w:val="00C33F69"/>
    <w:rsid w:val="00C33FB6"/>
    <w:rsid w:val="00C34863"/>
    <w:rsid w:val="00C348CF"/>
    <w:rsid w:val="00C34AED"/>
    <w:rsid w:val="00C351D6"/>
    <w:rsid w:val="00C358A4"/>
    <w:rsid w:val="00C35A54"/>
    <w:rsid w:val="00C35C01"/>
    <w:rsid w:val="00C35C5D"/>
    <w:rsid w:val="00C35DFC"/>
    <w:rsid w:val="00C36AC6"/>
    <w:rsid w:val="00C379E1"/>
    <w:rsid w:val="00C37D18"/>
    <w:rsid w:val="00C408AE"/>
    <w:rsid w:val="00C40BDF"/>
    <w:rsid w:val="00C40C57"/>
    <w:rsid w:val="00C40EA9"/>
    <w:rsid w:val="00C41714"/>
    <w:rsid w:val="00C418AA"/>
    <w:rsid w:val="00C41B30"/>
    <w:rsid w:val="00C41E09"/>
    <w:rsid w:val="00C41E2D"/>
    <w:rsid w:val="00C42307"/>
    <w:rsid w:val="00C426A3"/>
    <w:rsid w:val="00C42B5C"/>
    <w:rsid w:val="00C42E05"/>
    <w:rsid w:val="00C435BB"/>
    <w:rsid w:val="00C435EE"/>
    <w:rsid w:val="00C442C3"/>
    <w:rsid w:val="00C44562"/>
    <w:rsid w:val="00C4467F"/>
    <w:rsid w:val="00C44A64"/>
    <w:rsid w:val="00C44AF2"/>
    <w:rsid w:val="00C452D1"/>
    <w:rsid w:val="00C4557C"/>
    <w:rsid w:val="00C45C08"/>
    <w:rsid w:val="00C461E8"/>
    <w:rsid w:val="00C4768C"/>
    <w:rsid w:val="00C50E56"/>
    <w:rsid w:val="00C52910"/>
    <w:rsid w:val="00C530D9"/>
    <w:rsid w:val="00C5323F"/>
    <w:rsid w:val="00C5346E"/>
    <w:rsid w:val="00C53B69"/>
    <w:rsid w:val="00C53C75"/>
    <w:rsid w:val="00C53E3F"/>
    <w:rsid w:val="00C54047"/>
    <w:rsid w:val="00C546F0"/>
    <w:rsid w:val="00C54B86"/>
    <w:rsid w:val="00C553A8"/>
    <w:rsid w:val="00C57221"/>
    <w:rsid w:val="00C575B0"/>
    <w:rsid w:val="00C57C39"/>
    <w:rsid w:val="00C57D9E"/>
    <w:rsid w:val="00C57DD5"/>
    <w:rsid w:val="00C603C6"/>
    <w:rsid w:val="00C606F6"/>
    <w:rsid w:val="00C60AA4"/>
    <w:rsid w:val="00C60BA3"/>
    <w:rsid w:val="00C60F51"/>
    <w:rsid w:val="00C61BA6"/>
    <w:rsid w:val="00C629C7"/>
    <w:rsid w:val="00C62D00"/>
    <w:rsid w:val="00C643B0"/>
    <w:rsid w:val="00C64591"/>
    <w:rsid w:val="00C65885"/>
    <w:rsid w:val="00C658F2"/>
    <w:rsid w:val="00C65C5B"/>
    <w:rsid w:val="00C65F3C"/>
    <w:rsid w:val="00C66896"/>
    <w:rsid w:val="00C67FA8"/>
    <w:rsid w:val="00C700F3"/>
    <w:rsid w:val="00C708E9"/>
    <w:rsid w:val="00C70A62"/>
    <w:rsid w:val="00C7123E"/>
    <w:rsid w:val="00C7243B"/>
    <w:rsid w:val="00C727AE"/>
    <w:rsid w:val="00C72C03"/>
    <w:rsid w:val="00C730BD"/>
    <w:rsid w:val="00C74F1E"/>
    <w:rsid w:val="00C754B1"/>
    <w:rsid w:val="00C76577"/>
    <w:rsid w:val="00C76C3B"/>
    <w:rsid w:val="00C773C9"/>
    <w:rsid w:val="00C7794E"/>
    <w:rsid w:val="00C802BC"/>
    <w:rsid w:val="00C80864"/>
    <w:rsid w:val="00C80A4D"/>
    <w:rsid w:val="00C8143D"/>
    <w:rsid w:val="00C818C9"/>
    <w:rsid w:val="00C823B5"/>
    <w:rsid w:val="00C826E5"/>
    <w:rsid w:val="00C82754"/>
    <w:rsid w:val="00C829F8"/>
    <w:rsid w:val="00C82FEA"/>
    <w:rsid w:val="00C830D3"/>
    <w:rsid w:val="00C83B46"/>
    <w:rsid w:val="00C83B78"/>
    <w:rsid w:val="00C83CDD"/>
    <w:rsid w:val="00C83DF6"/>
    <w:rsid w:val="00C843C4"/>
    <w:rsid w:val="00C849E5"/>
    <w:rsid w:val="00C84FFE"/>
    <w:rsid w:val="00C85CF4"/>
    <w:rsid w:val="00C85E72"/>
    <w:rsid w:val="00C863DF"/>
    <w:rsid w:val="00C87099"/>
    <w:rsid w:val="00C9012D"/>
    <w:rsid w:val="00C90850"/>
    <w:rsid w:val="00C933D5"/>
    <w:rsid w:val="00C93862"/>
    <w:rsid w:val="00C94D52"/>
    <w:rsid w:val="00C94E0E"/>
    <w:rsid w:val="00C95B1B"/>
    <w:rsid w:val="00CA0C39"/>
    <w:rsid w:val="00CA1080"/>
    <w:rsid w:val="00CA1371"/>
    <w:rsid w:val="00CA1B3D"/>
    <w:rsid w:val="00CA206E"/>
    <w:rsid w:val="00CA28FE"/>
    <w:rsid w:val="00CA3189"/>
    <w:rsid w:val="00CA35D5"/>
    <w:rsid w:val="00CA37D3"/>
    <w:rsid w:val="00CA3B7D"/>
    <w:rsid w:val="00CA46DC"/>
    <w:rsid w:val="00CA679A"/>
    <w:rsid w:val="00CA6FD1"/>
    <w:rsid w:val="00CA7593"/>
    <w:rsid w:val="00CA7A1F"/>
    <w:rsid w:val="00CB0264"/>
    <w:rsid w:val="00CB02BA"/>
    <w:rsid w:val="00CB038B"/>
    <w:rsid w:val="00CB0D33"/>
    <w:rsid w:val="00CB1A5C"/>
    <w:rsid w:val="00CB23D7"/>
    <w:rsid w:val="00CB2BA1"/>
    <w:rsid w:val="00CB2C51"/>
    <w:rsid w:val="00CB2F96"/>
    <w:rsid w:val="00CB2FF3"/>
    <w:rsid w:val="00CB39FE"/>
    <w:rsid w:val="00CB3D01"/>
    <w:rsid w:val="00CB3F1E"/>
    <w:rsid w:val="00CB44CA"/>
    <w:rsid w:val="00CB5FA3"/>
    <w:rsid w:val="00CB6AFA"/>
    <w:rsid w:val="00CB76D4"/>
    <w:rsid w:val="00CB7F15"/>
    <w:rsid w:val="00CC04D0"/>
    <w:rsid w:val="00CC0FB5"/>
    <w:rsid w:val="00CC11E8"/>
    <w:rsid w:val="00CC1296"/>
    <w:rsid w:val="00CC1A66"/>
    <w:rsid w:val="00CC1C2E"/>
    <w:rsid w:val="00CC1E6F"/>
    <w:rsid w:val="00CC2003"/>
    <w:rsid w:val="00CC3D77"/>
    <w:rsid w:val="00CC4023"/>
    <w:rsid w:val="00CC50CC"/>
    <w:rsid w:val="00CC533C"/>
    <w:rsid w:val="00CC53D1"/>
    <w:rsid w:val="00CC5451"/>
    <w:rsid w:val="00CC5476"/>
    <w:rsid w:val="00CC627F"/>
    <w:rsid w:val="00CC62EB"/>
    <w:rsid w:val="00CC6345"/>
    <w:rsid w:val="00CC733D"/>
    <w:rsid w:val="00CC73D3"/>
    <w:rsid w:val="00CC7A14"/>
    <w:rsid w:val="00CD03BF"/>
    <w:rsid w:val="00CD081F"/>
    <w:rsid w:val="00CD11FD"/>
    <w:rsid w:val="00CD1E1A"/>
    <w:rsid w:val="00CD2246"/>
    <w:rsid w:val="00CD238F"/>
    <w:rsid w:val="00CD23DA"/>
    <w:rsid w:val="00CD2A77"/>
    <w:rsid w:val="00CD3171"/>
    <w:rsid w:val="00CD38AB"/>
    <w:rsid w:val="00CD3F14"/>
    <w:rsid w:val="00CD4158"/>
    <w:rsid w:val="00CD42FF"/>
    <w:rsid w:val="00CD48CD"/>
    <w:rsid w:val="00CD4BDF"/>
    <w:rsid w:val="00CD50FF"/>
    <w:rsid w:val="00CD5902"/>
    <w:rsid w:val="00CD59E2"/>
    <w:rsid w:val="00CD68F4"/>
    <w:rsid w:val="00CD6935"/>
    <w:rsid w:val="00CD6C02"/>
    <w:rsid w:val="00CD6EA5"/>
    <w:rsid w:val="00CD775E"/>
    <w:rsid w:val="00CE0110"/>
    <w:rsid w:val="00CE0BA5"/>
    <w:rsid w:val="00CE0EA1"/>
    <w:rsid w:val="00CE0F84"/>
    <w:rsid w:val="00CE10EB"/>
    <w:rsid w:val="00CE242E"/>
    <w:rsid w:val="00CE2D1C"/>
    <w:rsid w:val="00CE34A7"/>
    <w:rsid w:val="00CE3ED2"/>
    <w:rsid w:val="00CE4145"/>
    <w:rsid w:val="00CE4543"/>
    <w:rsid w:val="00CE4659"/>
    <w:rsid w:val="00CE4936"/>
    <w:rsid w:val="00CE4E65"/>
    <w:rsid w:val="00CE5BDD"/>
    <w:rsid w:val="00CE622E"/>
    <w:rsid w:val="00CE69CA"/>
    <w:rsid w:val="00CE709F"/>
    <w:rsid w:val="00CE71EB"/>
    <w:rsid w:val="00CE7A85"/>
    <w:rsid w:val="00CE7DBB"/>
    <w:rsid w:val="00CE7EFF"/>
    <w:rsid w:val="00CF0060"/>
    <w:rsid w:val="00CF04CF"/>
    <w:rsid w:val="00CF085C"/>
    <w:rsid w:val="00CF0E4C"/>
    <w:rsid w:val="00CF0EFD"/>
    <w:rsid w:val="00CF0F3D"/>
    <w:rsid w:val="00CF1915"/>
    <w:rsid w:val="00CF1B62"/>
    <w:rsid w:val="00CF279D"/>
    <w:rsid w:val="00CF2B9B"/>
    <w:rsid w:val="00CF2C0D"/>
    <w:rsid w:val="00CF2D18"/>
    <w:rsid w:val="00CF3136"/>
    <w:rsid w:val="00CF3B3F"/>
    <w:rsid w:val="00CF3D23"/>
    <w:rsid w:val="00CF43E3"/>
    <w:rsid w:val="00CF54DE"/>
    <w:rsid w:val="00CF5818"/>
    <w:rsid w:val="00CF7994"/>
    <w:rsid w:val="00CF7D34"/>
    <w:rsid w:val="00CF7DE7"/>
    <w:rsid w:val="00CF7F2B"/>
    <w:rsid w:val="00D00300"/>
    <w:rsid w:val="00D003DE"/>
    <w:rsid w:val="00D00CA0"/>
    <w:rsid w:val="00D00F2B"/>
    <w:rsid w:val="00D010A1"/>
    <w:rsid w:val="00D01EAE"/>
    <w:rsid w:val="00D03209"/>
    <w:rsid w:val="00D03640"/>
    <w:rsid w:val="00D036A8"/>
    <w:rsid w:val="00D03CB6"/>
    <w:rsid w:val="00D03DCC"/>
    <w:rsid w:val="00D0415E"/>
    <w:rsid w:val="00D04CA7"/>
    <w:rsid w:val="00D0548A"/>
    <w:rsid w:val="00D0590D"/>
    <w:rsid w:val="00D05C14"/>
    <w:rsid w:val="00D05E6C"/>
    <w:rsid w:val="00D06127"/>
    <w:rsid w:val="00D0612C"/>
    <w:rsid w:val="00D067E1"/>
    <w:rsid w:val="00D07256"/>
    <w:rsid w:val="00D0742C"/>
    <w:rsid w:val="00D125D3"/>
    <w:rsid w:val="00D12803"/>
    <w:rsid w:val="00D13569"/>
    <w:rsid w:val="00D14DB3"/>
    <w:rsid w:val="00D15C24"/>
    <w:rsid w:val="00D161D2"/>
    <w:rsid w:val="00D16305"/>
    <w:rsid w:val="00D16ACB"/>
    <w:rsid w:val="00D16C51"/>
    <w:rsid w:val="00D1738E"/>
    <w:rsid w:val="00D17D33"/>
    <w:rsid w:val="00D20D6C"/>
    <w:rsid w:val="00D20EF8"/>
    <w:rsid w:val="00D22F4A"/>
    <w:rsid w:val="00D23CFF"/>
    <w:rsid w:val="00D241F7"/>
    <w:rsid w:val="00D242D1"/>
    <w:rsid w:val="00D25154"/>
    <w:rsid w:val="00D258BA"/>
    <w:rsid w:val="00D25AC5"/>
    <w:rsid w:val="00D260F6"/>
    <w:rsid w:val="00D2613D"/>
    <w:rsid w:val="00D26C6A"/>
    <w:rsid w:val="00D26F95"/>
    <w:rsid w:val="00D27110"/>
    <w:rsid w:val="00D275CB"/>
    <w:rsid w:val="00D27681"/>
    <w:rsid w:val="00D302DC"/>
    <w:rsid w:val="00D30681"/>
    <w:rsid w:val="00D31112"/>
    <w:rsid w:val="00D31DAC"/>
    <w:rsid w:val="00D3217D"/>
    <w:rsid w:val="00D323C4"/>
    <w:rsid w:val="00D328EE"/>
    <w:rsid w:val="00D33060"/>
    <w:rsid w:val="00D333FD"/>
    <w:rsid w:val="00D33F70"/>
    <w:rsid w:val="00D34616"/>
    <w:rsid w:val="00D34759"/>
    <w:rsid w:val="00D350D7"/>
    <w:rsid w:val="00D3690C"/>
    <w:rsid w:val="00D36B83"/>
    <w:rsid w:val="00D37072"/>
    <w:rsid w:val="00D37089"/>
    <w:rsid w:val="00D37C32"/>
    <w:rsid w:val="00D402D6"/>
    <w:rsid w:val="00D40F29"/>
    <w:rsid w:val="00D410A6"/>
    <w:rsid w:val="00D4118C"/>
    <w:rsid w:val="00D415F3"/>
    <w:rsid w:val="00D41978"/>
    <w:rsid w:val="00D428F8"/>
    <w:rsid w:val="00D429A6"/>
    <w:rsid w:val="00D42AAD"/>
    <w:rsid w:val="00D42C2D"/>
    <w:rsid w:val="00D42C53"/>
    <w:rsid w:val="00D431A5"/>
    <w:rsid w:val="00D43377"/>
    <w:rsid w:val="00D444E7"/>
    <w:rsid w:val="00D4490D"/>
    <w:rsid w:val="00D4634E"/>
    <w:rsid w:val="00D4648F"/>
    <w:rsid w:val="00D46EB0"/>
    <w:rsid w:val="00D47382"/>
    <w:rsid w:val="00D50962"/>
    <w:rsid w:val="00D5112B"/>
    <w:rsid w:val="00D512B9"/>
    <w:rsid w:val="00D51CC1"/>
    <w:rsid w:val="00D5360E"/>
    <w:rsid w:val="00D53C2D"/>
    <w:rsid w:val="00D54250"/>
    <w:rsid w:val="00D5475E"/>
    <w:rsid w:val="00D54C2C"/>
    <w:rsid w:val="00D54E1C"/>
    <w:rsid w:val="00D54FEB"/>
    <w:rsid w:val="00D56C41"/>
    <w:rsid w:val="00D579F8"/>
    <w:rsid w:val="00D62346"/>
    <w:rsid w:val="00D6263D"/>
    <w:rsid w:val="00D6326E"/>
    <w:rsid w:val="00D633F9"/>
    <w:rsid w:val="00D637CB"/>
    <w:rsid w:val="00D65545"/>
    <w:rsid w:val="00D6587F"/>
    <w:rsid w:val="00D658AF"/>
    <w:rsid w:val="00D659F9"/>
    <w:rsid w:val="00D661D9"/>
    <w:rsid w:val="00D66389"/>
    <w:rsid w:val="00D66FFD"/>
    <w:rsid w:val="00D67583"/>
    <w:rsid w:val="00D6762C"/>
    <w:rsid w:val="00D7024F"/>
    <w:rsid w:val="00D707FE"/>
    <w:rsid w:val="00D70ABC"/>
    <w:rsid w:val="00D7177F"/>
    <w:rsid w:val="00D71B39"/>
    <w:rsid w:val="00D71B52"/>
    <w:rsid w:val="00D71DFE"/>
    <w:rsid w:val="00D72FD9"/>
    <w:rsid w:val="00D7323F"/>
    <w:rsid w:val="00D73A97"/>
    <w:rsid w:val="00D743F1"/>
    <w:rsid w:val="00D74A15"/>
    <w:rsid w:val="00D75743"/>
    <w:rsid w:val="00D75963"/>
    <w:rsid w:val="00D75B23"/>
    <w:rsid w:val="00D76B2C"/>
    <w:rsid w:val="00D77471"/>
    <w:rsid w:val="00D8037E"/>
    <w:rsid w:val="00D804B4"/>
    <w:rsid w:val="00D80898"/>
    <w:rsid w:val="00D81431"/>
    <w:rsid w:val="00D81C17"/>
    <w:rsid w:val="00D81E5D"/>
    <w:rsid w:val="00D82198"/>
    <w:rsid w:val="00D82436"/>
    <w:rsid w:val="00D82EBE"/>
    <w:rsid w:val="00D83E57"/>
    <w:rsid w:val="00D852F3"/>
    <w:rsid w:val="00D855C2"/>
    <w:rsid w:val="00D858D1"/>
    <w:rsid w:val="00D8697D"/>
    <w:rsid w:val="00D874F5"/>
    <w:rsid w:val="00D87502"/>
    <w:rsid w:val="00D875E9"/>
    <w:rsid w:val="00D87F56"/>
    <w:rsid w:val="00D9004A"/>
    <w:rsid w:val="00D910AC"/>
    <w:rsid w:val="00D915CB"/>
    <w:rsid w:val="00D917EB"/>
    <w:rsid w:val="00D91B8D"/>
    <w:rsid w:val="00D921A4"/>
    <w:rsid w:val="00D9376D"/>
    <w:rsid w:val="00D93ED7"/>
    <w:rsid w:val="00D94161"/>
    <w:rsid w:val="00D94926"/>
    <w:rsid w:val="00D94E21"/>
    <w:rsid w:val="00D95050"/>
    <w:rsid w:val="00D95210"/>
    <w:rsid w:val="00D9524C"/>
    <w:rsid w:val="00D963A1"/>
    <w:rsid w:val="00D96FFD"/>
    <w:rsid w:val="00D97BC1"/>
    <w:rsid w:val="00DA0177"/>
    <w:rsid w:val="00DA0349"/>
    <w:rsid w:val="00DA0426"/>
    <w:rsid w:val="00DA0C94"/>
    <w:rsid w:val="00DA12AD"/>
    <w:rsid w:val="00DA16C8"/>
    <w:rsid w:val="00DA2A11"/>
    <w:rsid w:val="00DA2E5F"/>
    <w:rsid w:val="00DA331C"/>
    <w:rsid w:val="00DA3BA5"/>
    <w:rsid w:val="00DA4472"/>
    <w:rsid w:val="00DA4F2B"/>
    <w:rsid w:val="00DA4F4E"/>
    <w:rsid w:val="00DA5098"/>
    <w:rsid w:val="00DA519F"/>
    <w:rsid w:val="00DA5315"/>
    <w:rsid w:val="00DA57CA"/>
    <w:rsid w:val="00DA5B89"/>
    <w:rsid w:val="00DA5E8A"/>
    <w:rsid w:val="00DA611A"/>
    <w:rsid w:val="00DA6424"/>
    <w:rsid w:val="00DA71CB"/>
    <w:rsid w:val="00DB0128"/>
    <w:rsid w:val="00DB02C8"/>
    <w:rsid w:val="00DB0693"/>
    <w:rsid w:val="00DB092A"/>
    <w:rsid w:val="00DB0E35"/>
    <w:rsid w:val="00DB108D"/>
    <w:rsid w:val="00DB1705"/>
    <w:rsid w:val="00DB17DF"/>
    <w:rsid w:val="00DB2121"/>
    <w:rsid w:val="00DB276C"/>
    <w:rsid w:val="00DB2BB6"/>
    <w:rsid w:val="00DB3797"/>
    <w:rsid w:val="00DB3BD8"/>
    <w:rsid w:val="00DB4373"/>
    <w:rsid w:val="00DB43DA"/>
    <w:rsid w:val="00DB4AEA"/>
    <w:rsid w:val="00DB52F8"/>
    <w:rsid w:val="00DB5C5E"/>
    <w:rsid w:val="00DB61C2"/>
    <w:rsid w:val="00DB6A32"/>
    <w:rsid w:val="00DB6A8C"/>
    <w:rsid w:val="00DB7083"/>
    <w:rsid w:val="00DB75E0"/>
    <w:rsid w:val="00DC0795"/>
    <w:rsid w:val="00DC09FE"/>
    <w:rsid w:val="00DC0AC4"/>
    <w:rsid w:val="00DC0F77"/>
    <w:rsid w:val="00DC1667"/>
    <w:rsid w:val="00DC1744"/>
    <w:rsid w:val="00DC18A3"/>
    <w:rsid w:val="00DC21B7"/>
    <w:rsid w:val="00DC2C35"/>
    <w:rsid w:val="00DC36BB"/>
    <w:rsid w:val="00DC38B8"/>
    <w:rsid w:val="00DC3EA7"/>
    <w:rsid w:val="00DC3F30"/>
    <w:rsid w:val="00DC48D2"/>
    <w:rsid w:val="00DC4938"/>
    <w:rsid w:val="00DC4A05"/>
    <w:rsid w:val="00DC5198"/>
    <w:rsid w:val="00DC5712"/>
    <w:rsid w:val="00DC5F15"/>
    <w:rsid w:val="00DC5FD0"/>
    <w:rsid w:val="00DC6201"/>
    <w:rsid w:val="00DC6426"/>
    <w:rsid w:val="00DC7441"/>
    <w:rsid w:val="00DC7EEE"/>
    <w:rsid w:val="00DC7F3B"/>
    <w:rsid w:val="00DD0FF5"/>
    <w:rsid w:val="00DD1102"/>
    <w:rsid w:val="00DD13F1"/>
    <w:rsid w:val="00DD23B9"/>
    <w:rsid w:val="00DD2557"/>
    <w:rsid w:val="00DD2998"/>
    <w:rsid w:val="00DD315A"/>
    <w:rsid w:val="00DD3458"/>
    <w:rsid w:val="00DD358F"/>
    <w:rsid w:val="00DD3A6A"/>
    <w:rsid w:val="00DD3D38"/>
    <w:rsid w:val="00DD444F"/>
    <w:rsid w:val="00DD4606"/>
    <w:rsid w:val="00DD4CEF"/>
    <w:rsid w:val="00DD65FB"/>
    <w:rsid w:val="00DD69BE"/>
    <w:rsid w:val="00DD6A56"/>
    <w:rsid w:val="00DD6FEA"/>
    <w:rsid w:val="00DD7E97"/>
    <w:rsid w:val="00DE09C5"/>
    <w:rsid w:val="00DE0B5F"/>
    <w:rsid w:val="00DE1B2E"/>
    <w:rsid w:val="00DE1D6B"/>
    <w:rsid w:val="00DE201A"/>
    <w:rsid w:val="00DE29C2"/>
    <w:rsid w:val="00DE36A5"/>
    <w:rsid w:val="00DE37F9"/>
    <w:rsid w:val="00DE38CE"/>
    <w:rsid w:val="00DE4002"/>
    <w:rsid w:val="00DE42FC"/>
    <w:rsid w:val="00DE455E"/>
    <w:rsid w:val="00DE52C9"/>
    <w:rsid w:val="00DE6518"/>
    <w:rsid w:val="00DE6E2F"/>
    <w:rsid w:val="00DE75FE"/>
    <w:rsid w:val="00DF1185"/>
    <w:rsid w:val="00DF123A"/>
    <w:rsid w:val="00DF13C4"/>
    <w:rsid w:val="00DF20EF"/>
    <w:rsid w:val="00DF24F3"/>
    <w:rsid w:val="00DF2B12"/>
    <w:rsid w:val="00DF3355"/>
    <w:rsid w:val="00DF4846"/>
    <w:rsid w:val="00DF4A86"/>
    <w:rsid w:val="00DF5899"/>
    <w:rsid w:val="00DF58E2"/>
    <w:rsid w:val="00DF59C8"/>
    <w:rsid w:val="00DF5B8A"/>
    <w:rsid w:val="00DF5C01"/>
    <w:rsid w:val="00DF5DDB"/>
    <w:rsid w:val="00DF652B"/>
    <w:rsid w:val="00DF6893"/>
    <w:rsid w:val="00DF6C37"/>
    <w:rsid w:val="00DF715F"/>
    <w:rsid w:val="00DF74C9"/>
    <w:rsid w:val="00DF7E35"/>
    <w:rsid w:val="00E00059"/>
    <w:rsid w:val="00E005BF"/>
    <w:rsid w:val="00E03335"/>
    <w:rsid w:val="00E036CB"/>
    <w:rsid w:val="00E03939"/>
    <w:rsid w:val="00E03A58"/>
    <w:rsid w:val="00E03B62"/>
    <w:rsid w:val="00E05363"/>
    <w:rsid w:val="00E05999"/>
    <w:rsid w:val="00E05D81"/>
    <w:rsid w:val="00E064FA"/>
    <w:rsid w:val="00E06D41"/>
    <w:rsid w:val="00E077AA"/>
    <w:rsid w:val="00E1004D"/>
    <w:rsid w:val="00E10B80"/>
    <w:rsid w:val="00E10CF1"/>
    <w:rsid w:val="00E11365"/>
    <w:rsid w:val="00E12AB7"/>
    <w:rsid w:val="00E12B33"/>
    <w:rsid w:val="00E12E72"/>
    <w:rsid w:val="00E13358"/>
    <w:rsid w:val="00E13525"/>
    <w:rsid w:val="00E13C5C"/>
    <w:rsid w:val="00E13CFF"/>
    <w:rsid w:val="00E13EBE"/>
    <w:rsid w:val="00E141BA"/>
    <w:rsid w:val="00E14815"/>
    <w:rsid w:val="00E149AA"/>
    <w:rsid w:val="00E15448"/>
    <w:rsid w:val="00E15DE8"/>
    <w:rsid w:val="00E16503"/>
    <w:rsid w:val="00E166A4"/>
    <w:rsid w:val="00E16893"/>
    <w:rsid w:val="00E16FDF"/>
    <w:rsid w:val="00E1726F"/>
    <w:rsid w:val="00E1769E"/>
    <w:rsid w:val="00E17878"/>
    <w:rsid w:val="00E17D60"/>
    <w:rsid w:val="00E20416"/>
    <w:rsid w:val="00E20BA7"/>
    <w:rsid w:val="00E20FBA"/>
    <w:rsid w:val="00E2262F"/>
    <w:rsid w:val="00E22A61"/>
    <w:rsid w:val="00E22E89"/>
    <w:rsid w:val="00E23734"/>
    <w:rsid w:val="00E2452D"/>
    <w:rsid w:val="00E24AC2"/>
    <w:rsid w:val="00E24B1D"/>
    <w:rsid w:val="00E24EB0"/>
    <w:rsid w:val="00E2589D"/>
    <w:rsid w:val="00E25B52"/>
    <w:rsid w:val="00E25BB3"/>
    <w:rsid w:val="00E2606C"/>
    <w:rsid w:val="00E2635F"/>
    <w:rsid w:val="00E26507"/>
    <w:rsid w:val="00E2713D"/>
    <w:rsid w:val="00E2762C"/>
    <w:rsid w:val="00E27BCB"/>
    <w:rsid w:val="00E30381"/>
    <w:rsid w:val="00E30BBF"/>
    <w:rsid w:val="00E316CD"/>
    <w:rsid w:val="00E31A72"/>
    <w:rsid w:val="00E32488"/>
    <w:rsid w:val="00E32D3E"/>
    <w:rsid w:val="00E346FF"/>
    <w:rsid w:val="00E35317"/>
    <w:rsid w:val="00E354D4"/>
    <w:rsid w:val="00E354E6"/>
    <w:rsid w:val="00E35DA0"/>
    <w:rsid w:val="00E37839"/>
    <w:rsid w:val="00E40714"/>
    <w:rsid w:val="00E40940"/>
    <w:rsid w:val="00E40AA3"/>
    <w:rsid w:val="00E4128D"/>
    <w:rsid w:val="00E41B67"/>
    <w:rsid w:val="00E42026"/>
    <w:rsid w:val="00E42668"/>
    <w:rsid w:val="00E4319F"/>
    <w:rsid w:val="00E4364B"/>
    <w:rsid w:val="00E436E4"/>
    <w:rsid w:val="00E43E50"/>
    <w:rsid w:val="00E451E9"/>
    <w:rsid w:val="00E46293"/>
    <w:rsid w:val="00E46443"/>
    <w:rsid w:val="00E47321"/>
    <w:rsid w:val="00E50421"/>
    <w:rsid w:val="00E50B19"/>
    <w:rsid w:val="00E5103D"/>
    <w:rsid w:val="00E518E0"/>
    <w:rsid w:val="00E52611"/>
    <w:rsid w:val="00E52FD9"/>
    <w:rsid w:val="00E53834"/>
    <w:rsid w:val="00E53F19"/>
    <w:rsid w:val="00E544A8"/>
    <w:rsid w:val="00E54E54"/>
    <w:rsid w:val="00E55FF3"/>
    <w:rsid w:val="00E5714B"/>
    <w:rsid w:val="00E57993"/>
    <w:rsid w:val="00E57DBD"/>
    <w:rsid w:val="00E609E8"/>
    <w:rsid w:val="00E60DA8"/>
    <w:rsid w:val="00E60EB0"/>
    <w:rsid w:val="00E61080"/>
    <w:rsid w:val="00E62F66"/>
    <w:rsid w:val="00E6340B"/>
    <w:rsid w:val="00E63BF3"/>
    <w:rsid w:val="00E655E0"/>
    <w:rsid w:val="00E65929"/>
    <w:rsid w:val="00E65A87"/>
    <w:rsid w:val="00E65D4D"/>
    <w:rsid w:val="00E661A9"/>
    <w:rsid w:val="00E66637"/>
    <w:rsid w:val="00E66EDB"/>
    <w:rsid w:val="00E67527"/>
    <w:rsid w:val="00E67B11"/>
    <w:rsid w:val="00E67ECA"/>
    <w:rsid w:val="00E70863"/>
    <w:rsid w:val="00E714B3"/>
    <w:rsid w:val="00E7163A"/>
    <w:rsid w:val="00E7173C"/>
    <w:rsid w:val="00E727A1"/>
    <w:rsid w:val="00E7309D"/>
    <w:rsid w:val="00E73D2B"/>
    <w:rsid w:val="00E73DB3"/>
    <w:rsid w:val="00E75771"/>
    <w:rsid w:val="00E76F38"/>
    <w:rsid w:val="00E775EB"/>
    <w:rsid w:val="00E77E9B"/>
    <w:rsid w:val="00E806A5"/>
    <w:rsid w:val="00E81074"/>
    <w:rsid w:val="00E811F3"/>
    <w:rsid w:val="00E81729"/>
    <w:rsid w:val="00E819FA"/>
    <w:rsid w:val="00E81A67"/>
    <w:rsid w:val="00E824D2"/>
    <w:rsid w:val="00E834FB"/>
    <w:rsid w:val="00E83552"/>
    <w:rsid w:val="00E8362F"/>
    <w:rsid w:val="00E83784"/>
    <w:rsid w:val="00E837DA"/>
    <w:rsid w:val="00E84BF8"/>
    <w:rsid w:val="00E8517A"/>
    <w:rsid w:val="00E8534F"/>
    <w:rsid w:val="00E8632C"/>
    <w:rsid w:val="00E86CD5"/>
    <w:rsid w:val="00E87994"/>
    <w:rsid w:val="00E87CD2"/>
    <w:rsid w:val="00E9003A"/>
    <w:rsid w:val="00E90200"/>
    <w:rsid w:val="00E9057D"/>
    <w:rsid w:val="00E90C67"/>
    <w:rsid w:val="00E912A2"/>
    <w:rsid w:val="00E9251F"/>
    <w:rsid w:val="00E926AC"/>
    <w:rsid w:val="00E92C28"/>
    <w:rsid w:val="00E92E9B"/>
    <w:rsid w:val="00E93684"/>
    <w:rsid w:val="00E93ABA"/>
    <w:rsid w:val="00E93BAC"/>
    <w:rsid w:val="00E945AF"/>
    <w:rsid w:val="00E9529F"/>
    <w:rsid w:val="00E96031"/>
    <w:rsid w:val="00E96060"/>
    <w:rsid w:val="00E96470"/>
    <w:rsid w:val="00E96C3F"/>
    <w:rsid w:val="00E96F6E"/>
    <w:rsid w:val="00E9741E"/>
    <w:rsid w:val="00E97449"/>
    <w:rsid w:val="00EA03CE"/>
    <w:rsid w:val="00EA0544"/>
    <w:rsid w:val="00EA1452"/>
    <w:rsid w:val="00EA16C7"/>
    <w:rsid w:val="00EA1DEA"/>
    <w:rsid w:val="00EA2007"/>
    <w:rsid w:val="00EA34F8"/>
    <w:rsid w:val="00EA3C0F"/>
    <w:rsid w:val="00EA4BD6"/>
    <w:rsid w:val="00EA51B3"/>
    <w:rsid w:val="00EA56D3"/>
    <w:rsid w:val="00EA6490"/>
    <w:rsid w:val="00EA64D8"/>
    <w:rsid w:val="00EA74D6"/>
    <w:rsid w:val="00EB040E"/>
    <w:rsid w:val="00EB08EC"/>
    <w:rsid w:val="00EB18C0"/>
    <w:rsid w:val="00EB2253"/>
    <w:rsid w:val="00EB24D1"/>
    <w:rsid w:val="00EB5CC6"/>
    <w:rsid w:val="00EB5E11"/>
    <w:rsid w:val="00EB7401"/>
    <w:rsid w:val="00EC0DF2"/>
    <w:rsid w:val="00EC178A"/>
    <w:rsid w:val="00EC2305"/>
    <w:rsid w:val="00EC27F1"/>
    <w:rsid w:val="00EC2A11"/>
    <w:rsid w:val="00EC2BB4"/>
    <w:rsid w:val="00EC2E98"/>
    <w:rsid w:val="00EC3D65"/>
    <w:rsid w:val="00EC3E53"/>
    <w:rsid w:val="00EC465A"/>
    <w:rsid w:val="00EC50C4"/>
    <w:rsid w:val="00EC53E3"/>
    <w:rsid w:val="00EC571F"/>
    <w:rsid w:val="00EC5D35"/>
    <w:rsid w:val="00EC60B6"/>
    <w:rsid w:val="00EC6142"/>
    <w:rsid w:val="00EC65F3"/>
    <w:rsid w:val="00EC6DDA"/>
    <w:rsid w:val="00EC7D62"/>
    <w:rsid w:val="00ED0C20"/>
    <w:rsid w:val="00ED0F0C"/>
    <w:rsid w:val="00ED1C14"/>
    <w:rsid w:val="00ED243A"/>
    <w:rsid w:val="00ED338C"/>
    <w:rsid w:val="00ED353A"/>
    <w:rsid w:val="00ED44D2"/>
    <w:rsid w:val="00ED4B70"/>
    <w:rsid w:val="00ED5D05"/>
    <w:rsid w:val="00ED6DEB"/>
    <w:rsid w:val="00ED79D0"/>
    <w:rsid w:val="00ED7FF1"/>
    <w:rsid w:val="00EE0173"/>
    <w:rsid w:val="00EE033A"/>
    <w:rsid w:val="00EE0E0F"/>
    <w:rsid w:val="00EE113A"/>
    <w:rsid w:val="00EE1645"/>
    <w:rsid w:val="00EE16FC"/>
    <w:rsid w:val="00EE1B42"/>
    <w:rsid w:val="00EE1D8D"/>
    <w:rsid w:val="00EE2165"/>
    <w:rsid w:val="00EE2834"/>
    <w:rsid w:val="00EE30C9"/>
    <w:rsid w:val="00EE3A8D"/>
    <w:rsid w:val="00EE3D07"/>
    <w:rsid w:val="00EE3D8F"/>
    <w:rsid w:val="00EE3EAA"/>
    <w:rsid w:val="00EE444B"/>
    <w:rsid w:val="00EE523E"/>
    <w:rsid w:val="00EE5602"/>
    <w:rsid w:val="00EE5680"/>
    <w:rsid w:val="00EE5AB9"/>
    <w:rsid w:val="00EE6AB5"/>
    <w:rsid w:val="00EE7238"/>
    <w:rsid w:val="00EE7371"/>
    <w:rsid w:val="00EF0176"/>
    <w:rsid w:val="00EF01E3"/>
    <w:rsid w:val="00EF20C4"/>
    <w:rsid w:val="00EF2981"/>
    <w:rsid w:val="00EF3C6B"/>
    <w:rsid w:val="00EF522F"/>
    <w:rsid w:val="00EF5A27"/>
    <w:rsid w:val="00EF5DFA"/>
    <w:rsid w:val="00EF5F96"/>
    <w:rsid w:val="00EF6C92"/>
    <w:rsid w:val="00EF6EB2"/>
    <w:rsid w:val="00EF744A"/>
    <w:rsid w:val="00EF7931"/>
    <w:rsid w:val="00F01B29"/>
    <w:rsid w:val="00F02586"/>
    <w:rsid w:val="00F0445D"/>
    <w:rsid w:val="00F051CE"/>
    <w:rsid w:val="00F051EE"/>
    <w:rsid w:val="00F054C5"/>
    <w:rsid w:val="00F05A20"/>
    <w:rsid w:val="00F05EBE"/>
    <w:rsid w:val="00F06118"/>
    <w:rsid w:val="00F06325"/>
    <w:rsid w:val="00F067AC"/>
    <w:rsid w:val="00F06A37"/>
    <w:rsid w:val="00F06ED2"/>
    <w:rsid w:val="00F06FEF"/>
    <w:rsid w:val="00F07326"/>
    <w:rsid w:val="00F074AC"/>
    <w:rsid w:val="00F07747"/>
    <w:rsid w:val="00F10052"/>
    <w:rsid w:val="00F10C6E"/>
    <w:rsid w:val="00F116C3"/>
    <w:rsid w:val="00F11766"/>
    <w:rsid w:val="00F11771"/>
    <w:rsid w:val="00F1185F"/>
    <w:rsid w:val="00F121C1"/>
    <w:rsid w:val="00F13322"/>
    <w:rsid w:val="00F13947"/>
    <w:rsid w:val="00F13C09"/>
    <w:rsid w:val="00F14CDB"/>
    <w:rsid w:val="00F1531E"/>
    <w:rsid w:val="00F15557"/>
    <w:rsid w:val="00F15CA1"/>
    <w:rsid w:val="00F1609A"/>
    <w:rsid w:val="00F16557"/>
    <w:rsid w:val="00F16695"/>
    <w:rsid w:val="00F16E2B"/>
    <w:rsid w:val="00F17212"/>
    <w:rsid w:val="00F17223"/>
    <w:rsid w:val="00F17515"/>
    <w:rsid w:val="00F17A06"/>
    <w:rsid w:val="00F17A4E"/>
    <w:rsid w:val="00F17AA0"/>
    <w:rsid w:val="00F17F7A"/>
    <w:rsid w:val="00F20156"/>
    <w:rsid w:val="00F2086E"/>
    <w:rsid w:val="00F20C7E"/>
    <w:rsid w:val="00F21357"/>
    <w:rsid w:val="00F2159B"/>
    <w:rsid w:val="00F21A14"/>
    <w:rsid w:val="00F220A3"/>
    <w:rsid w:val="00F22B2C"/>
    <w:rsid w:val="00F22FCB"/>
    <w:rsid w:val="00F23046"/>
    <w:rsid w:val="00F234A5"/>
    <w:rsid w:val="00F23665"/>
    <w:rsid w:val="00F23902"/>
    <w:rsid w:val="00F2436A"/>
    <w:rsid w:val="00F24AA5"/>
    <w:rsid w:val="00F24C20"/>
    <w:rsid w:val="00F24E2A"/>
    <w:rsid w:val="00F250AA"/>
    <w:rsid w:val="00F255E7"/>
    <w:rsid w:val="00F255FC"/>
    <w:rsid w:val="00F25F15"/>
    <w:rsid w:val="00F26A8D"/>
    <w:rsid w:val="00F26C1C"/>
    <w:rsid w:val="00F26F83"/>
    <w:rsid w:val="00F271CB"/>
    <w:rsid w:val="00F27F5E"/>
    <w:rsid w:val="00F303DA"/>
    <w:rsid w:val="00F30976"/>
    <w:rsid w:val="00F31628"/>
    <w:rsid w:val="00F3175C"/>
    <w:rsid w:val="00F31F2F"/>
    <w:rsid w:val="00F32453"/>
    <w:rsid w:val="00F328CA"/>
    <w:rsid w:val="00F329B1"/>
    <w:rsid w:val="00F32B10"/>
    <w:rsid w:val="00F32DFF"/>
    <w:rsid w:val="00F33E38"/>
    <w:rsid w:val="00F34066"/>
    <w:rsid w:val="00F3421F"/>
    <w:rsid w:val="00F34F35"/>
    <w:rsid w:val="00F35622"/>
    <w:rsid w:val="00F35D17"/>
    <w:rsid w:val="00F35D4F"/>
    <w:rsid w:val="00F3661F"/>
    <w:rsid w:val="00F36C76"/>
    <w:rsid w:val="00F37D97"/>
    <w:rsid w:val="00F40173"/>
    <w:rsid w:val="00F406C5"/>
    <w:rsid w:val="00F40B7A"/>
    <w:rsid w:val="00F40BA1"/>
    <w:rsid w:val="00F41208"/>
    <w:rsid w:val="00F413EE"/>
    <w:rsid w:val="00F41AE0"/>
    <w:rsid w:val="00F41D34"/>
    <w:rsid w:val="00F41E57"/>
    <w:rsid w:val="00F424CF"/>
    <w:rsid w:val="00F42BF7"/>
    <w:rsid w:val="00F43BA2"/>
    <w:rsid w:val="00F44215"/>
    <w:rsid w:val="00F44F62"/>
    <w:rsid w:val="00F4541B"/>
    <w:rsid w:val="00F4576D"/>
    <w:rsid w:val="00F45873"/>
    <w:rsid w:val="00F46021"/>
    <w:rsid w:val="00F476A3"/>
    <w:rsid w:val="00F47C89"/>
    <w:rsid w:val="00F505B9"/>
    <w:rsid w:val="00F50A32"/>
    <w:rsid w:val="00F50C5A"/>
    <w:rsid w:val="00F51187"/>
    <w:rsid w:val="00F5125F"/>
    <w:rsid w:val="00F51299"/>
    <w:rsid w:val="00F51ABC"/>
    <w:rsid w:val="00F52223"/>
    <w:rsid w:val="00F52566"/>
    <w:rsid w:val="00F535B5"/>
    <w:rsid w:val="00F5402E"/>
    <w:rsid w:val="00F555BB"/>
    <w:rsid w:val="00F55845"/>
    <w:rsid w:val="00F571D6"/>
    <w:rsid w:val="00F579DA"/>
    <w:rsid w:val="00F57D04"/>
    <w:rsid w:val="00F60493"/>
    <w:rsid w:val="00F6091D"/>
    <w:rsid w:val="00F60D47"/>
    <w:rsid w:val="00F60E07"/>
    <w:rsid w:val="00F61004"/>
    <w:rsid w:val="00F61BCD"/>
    <w:rsid w:val="00F62006"/>
    <w:rsid w:val="00F62783"/>
    <w:rsid w:val="00F6333B"/>
    <w:rsid w:val="00F6421D"/>
    <w:rsid w:val="00F643CA"/>
    <w:rsid w:val="00F644A1"/>
    <w:rsid w:val="00F6488C"/>
    <w:rsid w:val="00F64B04"/>
    <w:rsid w:val="00F64B4A"/>
    <w:rsid w:val="00F64BC2"/>
    <w:rsid w:val="00F64D15"/>
    <w:rsid w:val="00F64D91"/>
    <w:rsid w:val="00F655BE"/>
    <w:rsid w:val="00F65945"/>
    <w:rsid w:val="00F66EAB"/>
    <w:rsid w:val="00F6713C"/>
    <w:rsid w:val="00F6731E"/>
    <w:rsid w:val="00F67BAF"/>
    <w:rsid w:val="00F706F8"/>
    <w:rsid w:val="00F718C2"/>
    <w:rsid w:val="00F71A0D"/>
    <w:rsid w:val="00F71AD8"/>
    <w:rsid w:val="00F72E17"/>
    <w:rsid w:val="00F73209"/>
    <w:rsid w:val="00F73A10"/>
    <w:rsid w:val="00F73D7D"/>
    <w:rsid w:val="00F73ED2"/>
    <w:rsid w:val="00F7491D"/>
    <w:rsid w:val="00F74F16"/>
    <w:rsid w:val="00F754E6"/>
    <w:rsid w:val="00F75994"/>
    <w:rsid w:val="00F75F8A"/>
    <w:rsid w:val="00F77901"/>
    <w:rsid w:val="00F80577"/>
    <w:rsid w:val="00F805F5"/>
    <w:rsid w:val="00F80618"/>
    <w:rsid w:val="00F806C4"/>
    <w:rsid w:val="00F80BF0"/>
    <w:rsid w:val="00F8133A"/>
    <w:rsid w:val="00F81720"/>
    <w:rsid w:val="00F81925"/>
    <w:rsid w:val="00F81A30"/>
    <w:rsid w:val="00F82368"/>
    <w:rsid w:val="00F82EC0"/>
    <w:rsid w:val="00F83122"/>
    <w:rsid w:val="00F84324"/>
    <w:rsid w:val="00F845DF"/>
    <w:rsid w:val="00F84855"/>
    <w:rsid w:val="00F84999"/>
    <w:rsid w:val="00F84F6B"/>
    <w:rsid w:val="00F851B7"/>
    <w:rsid w:val="00F8542C"/>
    <w:rsid w:val="00F85F7F"/>
    <w:rsid w:val="00F86547"/>
    <w:rsid w:val="00F8654C"/>
    <w:rsid w:val="00F86635"/>
    <w:rsid w:val="00F86CE0"/>
    <w:rsid w:val="00F879DF"/>
    <w:rsid w:val="00F87A95"/>
    <w:rsid w:val="00F87C25"/>
    <w:rsid w:val="00F900F9"/>
    <w:rsid w:val="00F90608"/>
    <w:rsid w:val="00F908C7"/>
    <w:rsid w:val="00F90B9D"/>
    <w:rsid w:val="00F90E17"/>
    <w:rsid w:val="00F90F8B"/>
    <w:rsid w:val="00F90F9F"/>
    <w:rsid w:val="00F91397"/>
    <w:rsid w:val="00F91521"/>
    <w:rsid w:val="00F916C9"/>
    <w:rsid w:val="00F9175E"/>
    <w:rsid w:val="00F9218A"/>
    <w:rsid w:val="00F92429"/>
    <w:rsid w:val="00F92780"/>
    <w:rsid w:val="00F938A0"/>
    <w:rsid w:val="00F93DD2"/>
    <w:rsid w:val="00F9418D"/>
    <w:rsid w:val="00F94201"/>
    <w:rsid w:val="00F9424C"/>
    <w:rsid w:val="00F94E71"/>
    <w:rsid w:val="00F9578F"/>
    <w:rsid w:val="00F95C3C"/>
    <w:rsid w:val="00F96025"/>
    <w:rsid w:val="00F966B6"/>
    <w:rsid w:val="00F9684C"/>
    <w:rsid w:val="00F9711A"/>
    <w:rsid w:val="00F971B7"/>
    <w:rsid w:val="00F97718"/>
    <w:rsid w:val="00F97E4A"/>
    <w:rsid w:val="00FA1AC6"/>
    <w:rsid w:val="00FA20A7"/>
    <w:rsid w:val="00FA2744"/>
    <w:rsid w:val="00FA2F86"/>
    <w:rsid w:val="00FA3047"/>
    <w:rsid w:val="00FA33A1"/>
    <w:rsid w:val="00FA385E"/>
    <w:rsid w:val="00FA5282"/>
    <w:rsid w:val="00FA555F"/>
    <w:rsid w:val="00FA5625"/>
    <w:rsid w:val="00FA5775"/>
    <w:rsid w:val="00FA595B"/>
    <w:rsid w:val="00FA5A0F"/>
    <w:rsid w:val="00FA61B6"/>
    <w:rsid w:val="00FA6DE5"/>
    <w:rsid w:val="00FA7C53"/>
    <w:rsid w:val="00FB0B90"/>
    <w:rsid w:val="00FB0CC1"/>
    <w:rsid w:val="00FB0E0F"/>
    <w:rsid w:val="00FB13EB"/>
    <w:rsid w:val="00FB15B2"/>
    <w:rsid w:val="00FB3B92"/>
    <w:rsid w:val="00FB4246"/>
    <w:rsid w:val="00FB4D36"/>
    <w:rsid w:val="00FB4D85"/>
    <w:rsid w:val="00FB5007"/>
    <w:rsid w:val="00FB5B76"/>
    <w:rsid w:val="00FB5BE4"/>
    <w:rsid w:val="00FB600C"/>
    <w:rsid w:val="00FB6310"/>
    <w:rsid w:val="00FB64CF"/>
    <w:rsid w:val="00FB6745"/>
    <w:rsid w:val="00FB67CE"/>
    <w:rsid w:val="00FB6BB7"/>
    <w:rsid w:val="00FB6FA3"/>
    <w:rsid w:val="00FB7417"/>
    <w:rsid w:val="00FC0F88"/>
    <w:rsid w:val="00FC0F95"/>
    <w:rsid w:val="00FC1FCD"/>
    <w:rsid w:val="00FC21E0"/>
    <w:rsid w:val="00FC3015"/>
    <w:rsid w:val="00FC3183"/>
    <w:rsid w:val="00FC324A"/>
    <w:rsid w:val="00FC3584"/>
    <w:rsid w:val="00FC35A7"/>
    <w:rsid w:val="00FC441D"/>
    <w:rsid w:val="00FC47EA"/>
    <w:rsid w:val="00FC4D8D"/>
    <w:rsid w:val="00FC4F7A"/>
    <w:rsid w:val="00FC5676"/>
    <w:rsid w:val="00FC5DE5"/>
    <w:rsid w:val="00FC5E1F"/>
    <w:rsid w:val="00FC6276"/>
    <w:rsid w:val="00FC6398"/>
    <w:rsid w:val="00FC69F8"/>
    <w:rsid w:val="00FC6C6D"/>
    <w:rsid w:val="00FC78B0"/>
    <w:rsid w:val="00FC7FDC"/>
    <w:rsid w:val="00FD0420"/>
    <w:rsid w:val="00FD06BF"/>
    <w:rsid w:val="00FD12FA"/>
    <w:rsid w:val="00FD1764"/>
    <w:rsid w:val="00FD22B1"/>
    <w:rsid w:val="00FD26E2"/>
    <w:rsid w:val="00FD2A7F"/>
    <w:rsid w:val="00FD308F"/>
    <w:rsid w:val="00FD3824"/>
    <w:rsid w:val="00FD3DA6"/>
    <w:rsid w:val="00FD473A"/>
    <w:rsid w:val="00FD4794"/>
    <w:rsid w:val="00FD4937"/>
    <w:rsid w:val="00FD4C70"/>
    <w:rsid w:val="00FD4DD8"/>
    <w:rsid w:val="00FD4E01"/>
    <w:rsid w:val="00FD5137"/>
    <w:rsid w:val="00FD542F"/>
    <w:rsid w:val="00FD5B4C"/>
    <w:rsid w:val="00FD71A0"/>
    <w:rsid w:val="00FD77F5"/>
    <w:rsid w:val="00FE00AF"/>
    <w:rsid w:val="00FE0BD8"/>
    <w:rsid w:val="00FE1317"/>
    <w:rsid w:val="00FE29AA"/>
    <w:rsid w:val="00FE3718"/>
    <w:rsid w:val="00FE37DE"/>
    <w:rsid w:val="00FE398C"/>
    <w:rsid w:val="00FE3993"/>
    <w:rsid w:val="00FE4649"/>
    <w:rsid w:val="00FE4683"/>
    <w:rsid w:val="00FE5165"/>
    <w:rsid w:val="00FE517D"/>
    <w:rsid w:val="00FE5910"/>
    <w:rsid w:val="00FE6EA1"/>
    <w:rsid w:val="00FE78F1"/>
    <w:rsid w:val="00FF018D"/>
    <w:rsid w:val="00FF0391"/>
    <w:rsid w:val="00FF03AD"/>
    <w:rsid w:val="00FF04C3"/>
    <w:rsid w:val="00FF13A0"/>
    <w:rsid w:val="00FF1A0E"/>
    <w:rsid w:val="00FF1E9C"/>
    <w:rsid w:val="00FF1F8E"/>
    <w:rsid w:val="00FF20C8"/>
    <w:rsid w:val="00FF383F"/>
    <w:rsid w:val="00FF42D3"/>
    <w:rsid w:val="00FF48AC"/>
    <w:rsid w:val="00FF4ACB"/>
    <w:rsid w:val="00FF561A"/>
    <w:rsid w:val="00FF5810"/>
    <w:rsid w:val="00FF5B8E"/>
    <w:rsid w:val="00FF5D5E"/>
    <w:rsid w:val="00FF61C3"/>
    <w:rsid w:val="00FF66DF"/>
    <w:rsid w:val="00FF671C"/>
    <w:rsid w:val="00FF6B22"/>
    <w:rsid w:val="00FF71D5"/>
    <w:rsid w:val="01EE615B"/>
    <w:rsid w:val="064B6C6E"/>
    <w:rsid w:val="0858B092"/>
    <w:rsid w:val="089E9FCF"/>
    <w:rsid w:val="0E5A2E7F"/>
    <w:rsid w:val="1151A5E4"/>
    <w:rsid w:val="1256EB33"/>
    <w:rsid w:val="14A316DC"/>
    <w:rsid w:val="15EE4BB7"/>
    <w:rsid w:val="16A226B0"/>
    <w:rsid w:val="18572867"/>
    <w:rsid w:val="1E04C6A3"/>
    <w:rsid w:val="1E472C7F"/>
    <w:rsid w:val="1FE2FCE0"/>
    <w:rsid w:val="215DDA0C"/>
    <w:rsid w:val="25CC52A0"/>
    <w:rsid w:val="30D3BB40"/>
    <w:rsid w:val="31184BCA"/>
    <w:rsid w:val="33B2B8EE"/>
    <w:rsid w:val="340B5C02"/>
    <w:rsid w:val="37BEA82F"/>
    <w:rsid w:val="39F9D7F0"/>
    <w:rsid w:val="3BA9CF02"/>
    <w:rsid w:val="3CB51695"/>
    <w:rsid w:val="3E476C8D"/>
    <w:rsid w:val="3F081080"/>
    <w:rsid w:val="402A5C84"/>
    <w:rsid w:val="431BACF9"/>
    <w:rsid w:val="474E9F6E"/>
    <w:rsid w:val="47610E14"/>
    <w:rsid w:val="48B36815"/>
    <w:rsid w:val="4DED11BD"/>
    <w:rsid w:val="4E108AC7"/>
    <w:rsid w:val="4EA2FCA8"/>
    <w:rsid w:val="4EAA06C3"/>
    <w:rsid w:val="4F622961"/>
    <w:rsid w:val="561BDFB1"/>
    <w:rsid w:val="58AB8012"/>
    <w:rsid w:val="5C45BA3D"/>
    <w:rsid w:val="5D62A3FC"/>
    <w:rsid w:val="5E6B1115"/>
    <w:rsid w:val="5F37DB81"/>
    <w:rsid w:val="62BC8D01"/>
    <w:rsid w:val="646939DC"/>
    <w:rsid w:val="646CDA05"/>
    <w:rsid w:val="69434983"/>
    <w:rsid w:val="6C61D43F"/>
    <w:rsid w:val="6EFE95A3"/>
    <w:rsid w:val="703BDC00"/>
    <w:rsid w:val="71BDCAC2"/>
    <w:rsid w:val="72310610"/>
    <w:rsid w:val="73917A88"/>
    <w:rsid w:val="7448B509"/>
    <w:rsid w:val="7977B893"/>
    <w:rsid w:val="79902095"/>
    <w:rsid w:val="79E35A42"/>
    <w:rsid w:val="7BC48B95"/>
    <w:rsid w:val="7D99ADE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87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795"/>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ind w:firstLine="0"/>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styleId="Hyperlink">
    <w:name w:val="Hyperlink"/>
    <w:basedOn w:val="DefaultParagraphFont"/>
    <w:uiPriority w:val="99"/>
    <w:unhideWhenUsed/>
    <w:rsid w:val="0058379A"/>
    <w:rPr>
      <w:color w:val="0432FF" w:themeColor="hyperlink"/>
      <w:u w:val="single"/>
    </w:rPr>
  </w:style>
  <w:style w:type="paragraph" w:styleId="Revision">
    <w:name w:val="Revision"/>
    <w:hidden/>
    <w:uiPriority w:val="99"/>
    <w:semiHidden/>
    <w:rsid w:val="008B31B7"/>
    <w:rPr>
      <w:sz w:val="22"/>
    </w:rPr>
  </w:style>
  <w:style w:type="table" w:styleId="TableGrid">
    <w:name w:val="Table Grid"/>
    <w:basedOn w:val="TableNormal"/>
    <w:uiPriority w:val="39"/>
    <w:rsid w:val="00AA0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AA0D07"/>
    <w:rPr>
      <w:sz w:val="22"/>
    </w:rPr>
  </w:style>
  <w:style w:type="character" w:customStyle="1" w:styleId="UnresolvedMention1">
    <w:name w:val="Unresolved Mention1"/>
    <w:basedOn w:val="DefaultParagraphFont"/>
    <w:uiPriority w:val="99"/>
    <w:semiHidden/>
    <w:unhideWhenUsed/>
    <w:rsid w:val="003F3C0F"/>
    <w:rPr>
      <w:color w:val="605E5C"/>
      <w:shd w:val="clear" w:color="auto" w:fill="E1DFDD"/>
    </w:rPr>
  </w:style>
  <w:style w:type="character" w:styleId="FollowedHyperlink">
    <w:name w:val="FollowedHyperlink"/>
    <w:basedOn w:val="DefaultParagraphFont"/>
    <w:uiPriority w:val="99"/>
    <w:semiHidden/>
    <w:unhideWhenUsed/>
    <w:rsid w:val="00652F96"/>
    <w:rPr>
      <w:color w:val="929292" w:themeColor="followedHyperlink"/>
      <w:u w:val="single"/>
    </w:rPr>
  </w:style>
  <w:style w:type="character" w:styleId="UnresolvedMention">
    <w:name w:val="Unresolved Mention"/>
    <w:basedOn w:val="DefaultParagraphFont"/>
    <w:uiPriority w:val="99"/>
    <w:semiHidden/>
    <w:unhideWhenUsed/>
    <w:rsid w:val="00D0415E"/>
    <w:rPr>
      <w:color w:val="605E5C"/>
      <w:shd w:val="clear" w:color="auto" w:fill="E1DFDD"/>
    </w:rPr>
  </w:style>
  <w:style w:type="paragraph" w:styleId="NormalWeb">
    <w:name w:val="Normal (Web)"/>
    <w:basedOn w:val="Normal"/>
    <w:uiPriority w:val="99"/>
    <w:unhideWhenUsed/>
    <w:rsid w:val="00372461"/>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StyleLeft063cmLinespacingMultiple12li">
    <w:name w:val="Style Left:  0.63 cm Line spacing:  Multiple 1.2 li"/>
    <w:basedOn w:val="Normal"/>
    <w:autoRedefine/>
    <w:rsid w:val="0077206A"/>
    <w:pPr>
      <w:numPr>
        <w:numId w:val="4"/>
      </w:numPr>
      <w:suppressAutoHyphens w:val="0"/>
      <w:spacing w:after="120"/>
    </w:pPr>
    <w:rPr>
      <w:rFonts w:ascii="Arial" w:eastAsia="Times New Roman" w:hAnsi="Arial" w:cs="Times New Roman"/>
      <w:szCs w:val="20"/>
    </w:rPr>
  </w:style>
  <w:style w:type="character" w:customStyle="1" w:styleId="ui-provider">
    <w:name w:val="ui-provider"/>
    <w:basedOn w:val="DefaultParagraphFont"/>
    <w:rsid w:val="00C6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1953">
      <w:bodyDiv w:val="1"/>
      <w:marLeft w:val="0"/>
      <w:marRight w:val="0"/>
      <w:marTop w:val="0"/>
      <w:marBottom w:val="0"/>
      <w:divBdr>
        <w:top w:val="none" w:sz="0" w:space="0" w:color="auto"/>
        <w:left w:val="none" w:sz="0" w:space="0" w:color="auto"/>
        <w:bottom w:val="none" w:sz="0" w:space="0" w:color="auto"/>
        <w:right w:val="none" w:sz="0" w:space="0" w:color="auto"/>
      </w:divBdr>
    </w:div>
    <w:div w:id="204678830">
      <w:bodyDiv w:val="1"/>
      <w:marLeft w:val="0"/>
      <w:marRight w:val="0"/>
      <w:marTop w:val="0"/>
      <w:marBottom w:val="0"/>
      <w:divBdr>
        <w:top w:val="none" w:sz="0" w:space="0" w:color="auto"/>
        <w:left w:val="none" w:sz="0" w:space="0" w:color="auto"/>
        <w:bottom w:val="none" w:sz="0" w:space="0" w:color="auto"/>
        <w:right w:val="none" w:sz="0" w:space="0" w:color="auto"/>
      </w:divBdr>
    </w:div>
    <w:div w:id="209999902">
      <w:bodyDiv w:val="1"/>
      <w:marLeft w:val="0"/>
      <w:marRight w:val="0"/>
      <w:marTop w:val="0"/>
      <w:marBottom w:val="0"/>
      <w:divBdr>
        <w:top w:val="none" w:sz="0" w:space="0" w:color="auto"/>
        <w:left w:val="none" w:sz="0" w:space="0" w:color="auto"/>
        <w:bottom w:val="none" w:sz="0" w:space="0" w:color="auto"/>
        <w:right w:val="none" w:sz="0" w:space="0" w:color="auto"/>
      </w:divBdr>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444617289">
      <w:bodyDiv w:val="1"/>
      <w:marLeft w:val="0"/>
      <w:marRight w:val="0"/>
      <w:marTop w:val="0"/>
      <w:marBottom w:val="0"/>
      <w:divBdr>
        <w:top w:val="none" w:sz="0" w:space="0" w:color="auto"/>
        <w:left w:val="none" w:sz="0" w:space="0" w:color="auto"/>
        <w:bottom w:val="none" w:sz="0" w:space="0" w:color="auto"/>
        <w:right w:val="none" w:sz="0" w:space="0" w:color="auto"/>
      </w:divBdr>
    </w:div>
    <w:div w:id="472522244">
      <w:bodyDiv w:val="1"/>
      <w:marLeft w:val="0"/>
      <w:marRight w:val="0"/>
      <w:marTop w:val="0"/>
      <w:marBottom w:val="0"/>
      <w:divBdr>
        <w:top w:val="none" w:sz="0" w:space="0" w:color="auto"/>
        <w:left w:val="none" w:sz="0" w:space="0" w:color="auto"/>
        <w:bottom w:val="none" w:sz="0" w:space="0" w:color="auto"/>
        <w:right w:val="none" w:sz="0" w:space="0" w:color="auto"/>
      </w:divBdr>
    </w:div>
    <w:div w:id="496458508">
      <w:bodyDiv w:val="1"/>
      <w:marLeft w:val="0"/>
      <w:marRight w:val="0"/>
      <w:marTop w:val="0"/>
      <w:marBottom w:val="0"/>
      <w:divBdr>
        <w:top w:val="none" w:sz="0" w:space="0" w:color="auto"/>
        <w:left w:val="none" w:sz="0" w:space="0" w:color="auto"/>
        <w:bottom w:val="none" w:sz="0" w:space="0" w:color="auto"/>
        <w:right w:val="none" w:sz="0" w:space="0" w:color="auto"/>
      </w:divBdr>
    </w:div>
    <w:div w:id="595403522">
      <w:bodyDiv w:val="1"/>
      <w:marLeft w:val="0"/>
      <w:marRight w:val="0"/>
      <w:marTop w:val="0"/>
      <w:marBottom w:val="0"/>
      <w:divBdr>
        <w:top w:val="none" w:sz="0" w:space="0" w:color="auto"/>
        <w:left w:val="none" w:sz="0" w:space="0" w:color="auto"/>
        <w:bottom w:val="none" w:sz="0" w:space="0" w:color="auto"/>
        <w:right w:val="none" w:sz="0" w:space="0" w:color="auto"/>
      </w:divBdr>
    </w:div>
    <w:div w:id="620694828">
      <w:bodyDiv w:val="1"/>
      <w:marLeft w:val="0"/>
      <w:marRight w:val="0"/>
      <w:marTop w:val="0"/>
      <w:marBottom w:val="0"/>
      <w:divBdr>
        <w:top w:val="none" w:sz="0" w:space="0" w:color="auto"/>
        <w:left w:val="none" w:sz="0" w:space="0" w:color="auto"/>
        <w:bottom w:val="none" w:sz="0" w:space="0" w:color="auto"/>
        <w:right w:val="none" w:sz="0" w:space="0" w:color="auto"/>
      </w:divBdr>
    </w:div>
    <w:div w:id="659576652">
      <w:bodyDiv w:val="1"/>
      <w:marLeft w:val="0"/>
      <w:marRight w:val="0"/>
      <w:marTop w:val="0"/>
      <w:marBottom w:val="0"/>
      <w:divBdr>
        <w:top w:val="none" w:sz="0" w:space="0" w:color="auto"/>
        <w:left w:val="none" w:sz="0" w:space="0" w:color="auto"/>
        <w:bottom w:val="none" w:sz="0" w:space="0" w:color="auto"/>
        <w:right w:val="none" w:sz="0" w:space="0" w:color="auto"/>
      </w:divBdr>
    </w:div>
    <w:div w:id="720708592">
      <w:bodyDiv w:val="1"/>
      <w:marLeft w:val="0"/>
      <w:marRight w:val="0"/>
      <w:marTop w:val="0"/>
      <w:marBottom w:val="0"/>
      <w:divBdr>
        <w:top w:val="none" w:sz="0" w:space="0" w:color="auto"/>
        <w:left w:val="none" w:sz="0" w:space="0" w:color="auto"/>
        <w:bottom w:val="none" w:sz="0" w:space="0" w:color="auto"/>
        <w:right w:val="none" w:sz="0" w:space="0" w:color="auto"/>
      </w:divBdr>
    </w:div>
    <w:div w:id="759955968">
      <w:bodyDiv w:val="1"/>
      <w:marLeft w:val="0"/>
      <w:marRight w:val="0"/>
      <w:marTop w:val="0"/>
      <w:marBottom w:val="0"/>
      <w:divBdr>
        <w:top w:val="none" w:sz="0" w:space="0" w:color="auto"/>
        <w:left w:val="none" w:sz="0" w:space="0" w:color="auto"/>
        <w:bottom w:val="none" w:sz="0" w:space="0" w:color="auto"/>
        <w:right w:val="none" w:sz="0" w:space="0" w:color="auto"/>
      </w:divBdr>
    </w:div>
    <w:div w:id="796872462">
      <w:bodyDiv w:val="1"/>
      <w:marLeft w:val="0"/>
      <w:marRight w:val="0"/>
      <w:marTop w:val="0"/>
      <w:marBottom w:val="0"/>
      <w:divBdr>
        <w:top w:val="none" w:sz="0" w:space="0" w:color="auto"/>
        <w:left w:val="none" w:sz="0" w:space="0" w:color="auto"/>
        <w:bottom w:val="none" w:sz="0" w:space="0" w:color="auto"/>
        <w:right w:val="none" w:sz="0" w:space="0" w:color="auto"/>
      </w:divBdr>
    </w:div>
    <w:div w:id="1116170339">
      <w:bodyDiv w:val="1"/>
      <w:marLeft w:val="0"/>
      <w:marRight w:val="0"/>
      <w:marTop w:val="0"/>
      <w:marBottom w:val="0"/>
      <w:divBdr>
        <w:top w:val="none" w:sz="0" w:space="0" w:color="auto"/>
        <w:left w:val="none" w:sz="0" w:space="0" w:color="auto"/>
        <w:bottom w:val="none" w:sz="0" w:space="0" w:color="auto"/>
        <w:right w:val="none" w:sz="0" w:space="0" w:color="auto"/>
      </w:divBdr>
    </w:div>
    <w:div w:id="1196112855">
      <w:bodyDiv w:val="1"/>
      <w:marLeft w:val="0"/>
      <w:marRight w:val="0"/>
      <w:marTop w:val="0"/>
      <w:marBottom w:val="0"/>
      <w:divBdr>
        <w:top w:val="none" w:sz="0" w:space="0" w:color="auto"/>
        <w:left w:val="none" w:sz="0" w:space="0" w:color="auto"/>
        <w:bottom w:val="none" w:sz="0" w:space="0" w:color="auto"/>
        <w:right w:val="none" w:sz="0" w:space="0" w:color="auto"/>
      </w:divBdr>
    </w:div>
    <w:div w:id="1203129342">
      <w:bodyDiv w:val="1"/>
      <w:marLeft w:val="0"/>
      <w:marRight w:val="0"/>
      <w:marTop w:val="0"/>
      <w:marBottom w:val="0"/>
      <w:divBdr>
        <w:top w:val="none" w:sz="0" w:space="0" w:color="auto"/>
        <w:left w:val="none" w:sz="0" w:space="0" w:color="auto"/>
        <w:bottom w:val="none" w:sz="0" w:space="0" w:color="auto"/>
        <w:right w:val="none" w:sz="0" w:space="0" w:color="auto"/>
      </w:divBdr>
    </w:div>
    <w:div w:id="1343512444">
      <w:bodyDiv w:val="1"/>
      <w:marLeft w:val="0"/>
      <w:marRight w:val="0"/>
      <w:marTop w:val="0"/>
      <w:marBottom w:val="0"/>
      <w:divBdr>
        <w:top w:val="none" w:sz="0" w:space="0" w:color="auto"/>
        <w:left w:val="none" w:sz="0" w:space="0" w:color="auto"/>
        <w:bottom w:val="none" w:sz="0" w:space="0" w:color="auto"/>
        <w:right w:val="none" w:sz="0" w:space="0" w:color="auto"/>
      </w:divBdr>
    </w:div>
    <w:div w:id="1577862397">
      <w:bodyDiv w:val="1"/>
      <w:marLeft w:val="0"/>
      <w:marRight w:val="0"/>
      <w:marTop w:val="0"/>
      <w:marBottom w:val="0"/>
      <w:divBdr>
        <w:top w:val="none" w:sz="0" w:space="0" w:color="auto"/>
        <w:left w:val="none" w:sz="0" w:space="0" w:color="auto"/>
        <w:bottom w:val="none" w:sz="0" w:space="0" w:color="auto"/>
        <w:right w:val="none" w:sz="0" w:space="0" w:color="auto"/>
      </w:divBdr>
    </w:div>
    <w:div w:id="1609195358">
      <w:bodyDiv w:val="1"/>
      <w:marLeft w:val="0"/>
      <w:marRight w:val="0"/>
      <w:marTop w:val="0"/>
      <w:marBottom w:val="0"/>
      <w:divBdr>
        <w:top w:val="none" w:sz="0" w:space="0" w:color="auto"/>
        <w:left w:val="none" w:sz="0" w:space="0" w:color="auto"/>
        <w:bottom w:val="none" w:sz="0" w:space="0" w:color="auto"/>
        <w:right w:val="none" w:sz="0" w:space="0" w:color="auto"/>
      </w:divBdr>
    </w:div>
    <w:div w:id="1753695416">
      <w:bodyDiv w:val="1"/>
      <w:marLeft w:val="0"/>
      <w:marRight w:val="0"/>
      <w:marTop w:val="0"/>
      <w:marBottom w:val="0"/>
      <w:divBdr>
        <w:top w:val="none" w:sz="0" w:space="0" w:color="auto"/>
        <w:left w:val="none" w:sz="0" w:space="0" w:color="auto"/>
        <w:bottom w:val="none" w:sz="0" w:space="0" w:color="auto"/>
        <w:right w:val="none" w:sz="0" w:space="0" w:color="auto"/>
      </w:divBdr>
    </w:div>
    <w:div w:id="1756781616">
      <w:bodyDiv w:val="1"/>
      <w:marLeft w:val="0"/>
      <w:marRight w:val="0"/>
      <w:marTop w:val="0"/>
      <w:marBottom w:val="0"/>
      <w:divBdr>
        <w:top w:val="none" w:sz="0" w:space="0" w:color="auto"/>
        <w:left w:val="none" w:sz="0" w:space="0" w:color="auto"/>
        <w:bottom w:val="none" w:sz="0" w:space="0" w:color="auto"/>
        <w:right w:val="none" w:sz="0" w:space="0" w:color="auto"/>
      </w:divBdr>
    </w:div>
    <w:div w:id="1811825710">
      <w:bodyDiv w:val="1"/>
      <w:marLeft w:val="0"/>
      <w:marRight w:val="0"/>
      <w:marTop w:val="0"/>
      <w:marBottom w:val="0"/>
      <w:divBdr>
        <w:top w:val="none" w:sz="0" w:space="0" w:color="auto"/>
        <w:left w:val="none" w:sz="0" w:space="0" w:color="auto"/>
        <w:bottom w:val="none" w:sz="0" w:space="0" w:color="auto"/>
        <w:right w:val="none" w:sz="0" w:space="0" w:color="auto"/>
      </w:divBdr>
    </w:div>
    <w:div w:id="1816530843">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 w:id="1993946088">
      <w:bodyDiv w:val="1"/>
      <w:marLeft w:val="0"/>
      <w:marRight w:val="0"/>
      <w:marTop w:val="0"/>
      <w:marBottom w:val="0"/>
      <w:divBdr>
        <w:top w:val="none" w:sz="0" w:space="0" w:color="auto"/>
        <w:left w:val="none" w:sz="0" w:space="0" w:color="auto"/>
        <w:bottom w:val="none" w:sz="0" w:space="0" w:color="auto"/>
        <w:right w:val="none" w:sz="0" w:space="0" w:color="auto"/>
      </w:divBdr>
    </w:div>
    <w:div w:id="19982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iac.com.au/reference-groups" TargetMode="External"/><Relationship Id="rId18" Type="http://schemas.openxmlformats.org/officeDocument/2006/relationships/hyperlink" Target="https://www.ndis-iac.com.au/membership"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ndis.gov.au/news/9151-media-release-minister-getting-ndis-back-track" TargetMode="External"/><Relationship Id="rId7" Type="http://schemas.openxmlformats.org/officeDocument/2006/relationships/settings" Target="settings.xml"/><Relationship Id="rId12" Type="http://schemas.openxmlformats.org/officeDocument/2006/relationships/hyperlink" Target="https://www.daru.org.au/" TargetMode="External"/><Relationship Id="rId17" Type="http://schemas.openxmlformats.org/officeDocument/2006/relationships/hyperlink" Target="https://www.dana.org.au/wp-content/uploads/2023/08/redesigning-the-ndis.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dis.gov.au/about-us/governance/board/board-profiles" TargetMode="External"/><Relationship Id="rId20" Type="http://schemas.openxmlformats.org/officeDocument/2006/relationships/hyperlink" Target="https://www.ndiscommission.gov.au/resources/reports-policies-and-frameworks/inquiries-and-reviews/own-motion-inquiry-suppor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iac.com.au/ms-leah-van-poppel" TargetMode="External"/><Relationship Id="rId24" Type="http://schemas.openxmlformats.org/officeDocument/2006/relationships/hyperlink" Target="https://www.ndis-iac.com.au/advice" TargetMode="External"/><Relationship Id="rId5" Type="http://schemas.openxmlformats.org/officeDocument/2006/relationships/numbering" Target="numbering.xml"/><Relationship Id="rId15" Type="http://schemas.openxmlformats.org/officeDocument/2006/relationships/hyperlink" Target="https://disability.royalcommission.gov.au/" TargetMode="External"/><Relationship Id="rId23" Type="http://schemas.openxmlformats.org/officeDocument/2006/relationships/hyperlink" Target="https://www.ndis-iac.com.au/meeting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ndiscommission.gov.au/resources/reports-policies-and-frameworks/inquiries-and-reviews/about-own-motion-inquir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review.gov.au/" TargetMode="External"/><Relationship Id="rId22" Type="http://schemas.openxmlformats.org/officeDocument/2006/relationships/hyperlink" Target="https://www.un.org/development/desa/disabilities/convention-on-the-rights-of-persons-with-disabilities/convention-on-the-rights-of-persons-with-disabilities-2.htm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b51566b5fe4750e20df3ceafd66056c">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4d5e75f74e35ab6b534958933d63d5b"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dd534e-7c9a-49bb-8d96-d4716be32b35}"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0174D-0BD7-4A6F-B9DE-92E6493AC3E1}">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2.xml><?xml version="1.0" encoding="utf-8"?>
<ds:datastoreItem xmlns:ds="http://schemas.openxmlformats.org/officeDocument/2006/customXml" ds:itemID="{8593FB45-4B38-43FC-A465-175B469DA190}">
  <ds:schemaRefs>
    <ds:schemaRef ds:uri="http://schemas.microsoft.com/sharepoint/v3/contenttype/forms"/>
  </ds:schemaRefs>
</ds:datastoreItem>
</file>

<file path=customXml/itemProps3.xml><?xml version="1.0" encoding="utf-8"?>
<ds:datastoreItem xmlns:ds="http://schemas.openxmlformats.org/officeDocument/2006/customXml" ds:itemID="{FC3174E8-B0EE-4D2A-BD20-7804D5828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4615C-6C8A-4F73-9CA3-8CD5508E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Links>
    <vt:vector size="96" baseType="variant">
      <vt:variant>
        <vt:i4>8192101</vt:i4>
      </vt:variant>
      <vt:variant>
        <vt:i4>72</vt:i4>
      </vt:variant>
      <vt:variant>
        <vt:i4>0</vt:i4>
      </vt:variant>
      <vt:variant>
        <vt:i4>5</vt:i4>
      </vt:variant>
      <vt:variant>
        <vt:lpwstr>https://www.ndis-iac.com.au/advice</vt:lpwstr>
      </vt:variant>
      <vt:variant>
        <vt:lpwstr/>
      </vt:variant>
      <vt:variant>
        <vt:i4>1638423</vt:i4>
      </vt:variant>
      <vt:variant>
        <vt:i4>69</vt:i4>
      </vt:variant>
      <vt:variant>
        <vt:i4>0</vt:i4>
      </vt:variant>
      <vt:variant>
        <vt:i4>5</vt:i4>
      </vt:variant>
      <vt:variant>
        <vt:lpwstr>https://www.ndis-iac.com.au/meetings</vt:lpwstr>
      </vt:variant>
      <vt:variant>
        <vt:lpwstr/>
      </vt:variant>
      <vt:variant>
        <vt:i4>2883710</vt:i4>
      </vt:variant>
      <vt:variant>
        <vt:i4>66</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852057</vt:i4>
      </vt:variant>
      <vt:variant>
        <vt:i4>63</vt:i4>
      </vt:variant>
      <vt:variant>
        <vt:i4>0</vt:i4>
      </vt:variant>
      <vt:variant>
        <vt:i4>5</vt:i4>
      </vt:variant>
      <vt:variant>
        <vt:lpwstr>https://www.ndis.gov.au/news/9151-media-release-minister-getting-ndis-back-track</vt:lpwstr>
      </vt:variant>
      <vt:variant>
        <vt:lpwstr/>
      </vt:variant>
      <vt:variant>
        <vt:i4>5439561</vt:i4>
      </vt:variant>
      <vt:variant>
        <vt:i4>57</vt:i4>
      </vt:variant>
      <vt:variant>
        <vt:i4>0</vt:i4>
      </vt:variant>
      <vt:variant>
        <vt:i4>5</vt:i4>
      </vt:variant>
      <vt:variant>
        <vt:lpwstr>https://www.ndiscommission.gov.au/resources/reports-policies-and-frameworks/inquiries-and-reviews/own-motion-inquiry-support</vt:lpwstr>
      </vt:variant>
      <vt:variant>
        <vt:lpwstr/>
      </vt:variant>
      <vt:variant>
        <vt:i4>2687024</vt:i4>
      </vt:variant>
      <vt:variant>
        <vt:i4>54</vt:i4>
      </vt:variant>
      <vt:variant>
        <vt:i4>0</vt:i4>
      </vt:variant>
      <vt:variant>
        <vt:i4>5</vt:i4>
      </vt:variant>
      <vt:variant>
        <vt:lpwstr>https://www.ndiscommission.gov.au/own-motion-inquiry-platformproviders</vt:lpwstr>
      </vt:variant>
      <vt:variant>
        <vt:lpwstr/>
      </vt:variant>
      <vt:variant>
        <vt:i4>3538986</vt:i4>
      </vt:variant>
      <vt:variant>
        <vt:i4>51</vt:i4>
      </vt:variant>
      <vt:variant>
        <vt:i4>0</vt:i4>
      </vt:variant>
      <vt:variant>
        <vt:i4>5</vt:i4>
      </vt:variant>
      <vt:variant>
        <vt:lpwstr>https://www.ndiscommission.gov.au/resources/reports-policies-and-frameworks/inquiries-and-reviews/about-own-motion-inquiries</vt:lpwstr>
      </vt:variant>
      <vt:variant>
        <vt:lpwstr>:~:text=The%20Commissioner%20can%20initiate%20an%20inquiry%20into%20a,by%20NDIS%20providers.%20These%20are%20own%20motion%20inquiries.</vt:lpwstr>
      </vt:variant>
      <vt:variant>
        <vt:i4>7864430</vt:i4>
      </vt:variant>
      <vt:variant>
        <vt:i4>45</vt:i4>
      </vt:variant>
      <vt:variant>
        <vt:i4>0</vt:i4>
      </vt:variant>
      <vt:variant>
        <vt:i4>5</vt:i4>
      </vt:variant>
      <vt:variant>
        <vt:lpwstr>https://www.ndis-iac.com.au/membership</vt:lpwstr>
      </vt:variant>
      <vt:variant>
        <vt:lpwstr/>
      </vt:variant>
      <vt:variant>
        <vt:i4>6094868</vt:i4>
      </vt:variant>
      <vt:variant>
        <vt:i4>42</vt:i4>
      </vt:variant>
      <vt:variant>
        <vt:i4>0</vt:i4>
      </vt:variant>
      <vt:variant>
        <vt:i4>5</vt:i4>
      </vt:variant>
      <vt:variant>
        <vt:lpwstr>https://www.dana.org.au/wp-content/uploads/2023/08/redesigning-the-ndis.docx</vt:lpwstr>
      </vt:variant>
      <vt:variant>
        <vt:lpwstr/>
      </vt:variant>
      <vt:variant>
        <vt:i4>917505</vt:i4>
      </vt:variant>
      <vt:variant>
        <vt:i4>39</vt:i4>
      </vt:variant>
      <vt:variant>
        <vt:i4>0</vt:i4>
      </vt:variant>
      <vt:variant>
        <vt:i4>5</vt:i4>
      </vt:variant>
      <vt:variant>
        <vt:lpwstr>https://www.ndis.gov.au/about-us/governance/board/board-profiles</vt:lpwstr>
      </vt:variant>
      <vt:variant>
        <vt:lpwstr/>
      </vt:variant>
      <vt:variant>
        <vt:i4>3014764</vt:i4>
      </vt:variant>
      <vt:variant>
        <vt:i4>15</vt:i4>
      </vt:variant>
      <vt:variant>
        <vt:i4>0</vt:i4>
      </vt:variant>
      <vt:variant>
        <vt:i4>5</vt:i4>
      </vt:variant>
      <vt:variant>
        <vt:lpwstr>https://disability.royalcommission.gov.au/</vt:lpwstr>
      </vt:variant>
      <vt:variant>
        <vt:lpwstr/>
      </vt:variant>
      <vt:variant>
        <vt:i4>8060988</vt:i4>
      </vt:variant>
      <vt:variant>
        <vt:i4>12</vt:i4>
      </vt:variant>
      <vt:variant>
        <vt:i4>0</vt:i4>
      </vt:variant>
      <vt:variant>
        <vt:i4>5</vt:i4>
      </vt:variant>
      <vt:variant>
        <vt:lpwstr>https://www.ndisreview.gov.au/</vt:lpwstr>
      </vt:variant>
      <vt:variant>
        <vt:lpwstr/>
      </vt:variant>
      <vt:variant>
        <vt:i4>7733285</vt:i4>
      </vt:variant>
      <vt:variant>
        <vt:i4>9</vt:i4>
      </vt:variant>
      <vt:variant>
        <vt:i4>0</vt:i4>
      </vt:variant>
      <vt:variant>
        <vt:i4>5</vt:i4>
      </vt:variant>
      <vt:variant>
        <vt:lpwstr>https://www.legislation.gov.au/Details/C2022C00206</vt:lpwstr>
      </vt:variant>
      <vt:variant>
        <vt:lpwstr/>
      </vt:variant>
      <vt:variant>
        <vt:i4>4849668</vt:i4>
      </vt:variant>
      <vt:variant>
        <vt:i4>6</vt:i4>
      </vt:variant>
      <vt:variant>
        <vt:i4>0</vt:i4>
      </vt:variant>
      <vt:variant>
        <vt:i4>5</vt:i4>
      </vt:variant>
      <vt:variant>
        <vt:lpwstr>https://www.ndis-iac.com.au/reference-groups</vt:lpwstr>
      </vt:variant>
      <vt:variant>
        <vt:lpwstr/>
      </vt:variant>
      <vt:variant>
        <vt:i4>1704017</vt:i4>
      </vt:variant>
      <vt:variant>
        <vt:i4>3</vt:i4>
      </vt:variant>
      <vt:variant>
        <vt:i4>0</vt:i4>
      </vt:variant>
      <vt:variant>
        <vt:i4>5</vt:i4>
      </vt:variant>
      <vt:variant>
        <vt:lpwstr>https://www.daru.org.au/</vt:lpwstr>
      </vt:variant>
      <vt:variant>
        <vt:lpwstr/>
      </vt:variant>
      <vt:variant>
        <vt:i4>7929889</vt:i4>
      </vt:variant>
      <vt:variant>
        <vt:i4>0</vt:i4>
      </vt:variant>
      <vt:variant>
        <vt:i4>0</vt:i4>
      </vt:variant>
      <vt:variant>
        <vt:i4>5</vt:i4>
      </vt:variant>
      <vt:variant>
        <vt:lpwstr>https://www.ndis-iac.com.au/ms-leah-van-poppel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2023-09-28T05:35:00Z</dcterms:created>
  <dcterms:modified xsi:type="dcterms:W3CDTF">2023-10-05T01:48:00Z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2023-08-21T06:12:27Z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c8b02bf1-899f-4128-bce3-cfd1309679e6</vt:lpwstr>
  </property>
  <property fmtid="{D5CDD505-2E9C-101B-9397-08002B2CF9AE}" pid="8" name="MSIP_Label_2b83f8d7-e91f-4eee-a336-52a8061c0503_ContentBits">
    <vt:lpwstr>0</vt:lpwstr>
  </property>
  <property fmtid="{D5CDD505-2E9C-101B-9397-08002B2CF9AE}" pid="9" name="MediaServiceImageTags">
    <vt:lpwstr/>
  </property>
  <property fmtid="{D5CDD505-2E9C-101B-9397-08002B2CF9AE}" pid="10" name="ContentTypeId">
    <vt:lpwstr>0x010100DD3D09C9489BCF4CBDCB69CB74A9833E</vt:lpwstr>
  </property>
</Properties>
</file>